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4DE" w:rsidRDefault="004874D0" w:rsidP="004874D0">
      <w:pPr>
        <w:pStyle w:val="Title"/>
        <w:jc w:val="center"/>
      </w:pPr>
      <w:bookmarkStart w:id="0" w:name="_GoBack"/>
      <w:bookmarkEnd w:id="0"/>
      <w:r>
        <w:t xml:space="preserve">Tutoriel – </w:t>
      </w:r>
      <w:proofErr w:type="spellStart"/>
      <w:r>
        <w:t>SimpleTest</w:t>
      </w:r>
      <w:proofErr w:type="spellEnd"/>
    </w:p>
    <w:p w:rsidR="004874D0" w:rsidRDefault="004874D0" w:rsidP="004874D0"/>
    <w:p w:rsidR="004874D0" w:rsidRDefault="004874D0" w:rsidP="004874D0">
      <w:pPr>
        <w:pStyle w:val="Heading1"/>
        <w:numPr>
          <w:ilvl w:val="0"/>
          <w:numId w:val="1"/>
        </w:numPr>
      </w:pPr>
      <w:proofErr w:type="spellStart"/>
      <w:r>
        <w:t>SimpleTest</w:t>
      </w:r>
      <w:proofErr w:type="spellEnd"/>
      <w:r>
        <w:t xml:space="preserve"> qu’est-ce que c’est ?</w:t>
      </w:r>
    </w:p>
    <w:p w:rsidR="004874D0" w:rsidRDefault="004874D0" w:rsidP="004874D0"/>
    <w:p w:rsidR="004874D0" w:rsidRDefault="004874D0" w:rsidP="004874D0">
      <w:proofErr w:type="spellStart"/>
      <w:r>
        <w:t>SimpleTest</w:t>
      </w:r>
      <w:proofErr w:type="spellEnd"/>
      <w:r>
        <w:t xml:space="preserve"> est un </w:t>
      </w:r>
      <w:proofErr w:type="spellStart"/>
      <w:r>
        <w:t>framework</w:t>
      </w:r>
      <w:proofErr w:type="spellEnd"/>
      <w:r>
        <w:t xml:space="preserve"> PHP fournissant des outils de tests  permettant notamment de tester les interfaces graphiques des pages web </w:t>
      </w:r>
      <w:r w:rsidR="002A44FC">
        <w:t>en simulant les entrées et sorties attendues par l’utilisateur.</w:t>
      </w:r>
    </w:p>
    <w:p w:rsidR="002A44FC" w:rsidRDefault="002A44FC" w:rsidP="004874D0">
      <w:r>
        <w:t>Mais aussi de faire des tests unitaires qui permettent de tester du code PHP vérifiant le bon fonctionnement de la page internet.</w:t>
      </w:r>
    </w:p>
    <w:p w:rsidR="00845765" w:rsidRDefault="00845765" w:rsidP="004874D0">
      <w:r>
        <w:t xml:space="preserve">On peut encore noter que </w:t>
      </w:r>
      <w:proofErr w:type="spellStart"/>
      <w:r>
        <w:t>SimpleTest</w:t>
      </w:r>
      <w:proofErr w:type="spellEnd"/>
      <w:r>
        <w:t xml:space="preserve"> offre la possibilité de regrouper des tests.</w:t>
      </w:r>
    </w:p>
    <w:p w:rsidR="004874D0" w:rsidRDefault="004874D0" w:rsidP="004874D0">
      <w:pPr>
        <w:pStyle w:val="Heading1"/>
        <w:numPr>
          <w:ilvl w:val="0"/>
          <w:numId w:val="1"/>
        </w:numPr>
      </w:pPr>
      <w:r>
        <w:t>Prérequis au tutoriel</w:t>
      </w:r>
    </w:p>
    <w:p w:rsidR="004874D0" w:rsidRDefault="004874D0" w:rsidP="00845765">
      <w:pPr>
        <w:jc w:val="center"/>
        <w:rPr>
          <w:b/>
          <w:sz w:val="24"/>
        </w:rPr>
      </w:pPr>
    </w:p>
    <w:p w:rsidR="00845765" w:rsidRDefault="00B1582D" w:rsidP="00FA3AB7">
      <w:r>
        <w:t>Première prise en</w:t>
      </w:r>
      <w:r w:rsidR="00FA3AB7">
        <w:t xml:space="preserve"> main</w:t>
      </w:r>
      <w:r w:rsidR="00845765">
        <w:t> :</w:t>
      </w:r>
    </w:p>
    <w:p w:rsidR="00845765" w:rsidRPr="00FA3AB7" w:rsidRDefault="00845765" w:rsidP="00845765">
      <w:pPr>
        <w:pStyle w:val="ListParagraph"/>
        <w:numPr>
          <w:ilvl w:val="0"/>
          <w:numId w:val="5"/>
        </w:numPr>
        <w:rPr>
          <w:b/>
          <w:sz w:val="24"/>
        </w:rPr>
      </w:pPr>
      <w:proofErr w:type="spellStart"/>
      <w:r>
        <w:t>Dézipper</w:t>
      </w:r>
      <w:proofErr w:type="spellEnd"/>
      <w:r>
        <w:t xml:space="preserve"> </w:t>
      </w:r>
      <w:r w:rsidR="00FA3AB7">
        <w:t>tutoSimpleTest.zip</w:t>
      </w:r>
    </w:p>
    <w:p w:rsidR="00FA3AB7" w:rsidRPr="00FA3AB7" w:rsidRDefault="005C69B3" w:rsidP="00845765">
      <w:pPr>
        <w:pStyle w:val="ListParagraph"/>
        <w:numPr>
          <w:ilvl w:val="0"/>
          <w:numId w:val="5"/>
        </w:numPr>
        <w:rPr>
          <w:b/>
          <w:sz w:val="24"/>
        </w:rPr>
      </w:pPr>
      <w:r>
        <w:t>Double-cliquer</w:t>
      </w:r>
      <w:r w:rsidR="00FA3AB7">
        <w:t xml:space="preserve"> sur uWamp.exe</w:t>
      </w:r>
    </w:p>
    <w:p w:rsidR="00FA3AB7" w:rsidRDefault="00FA3AB7" w:rsidP="00FA3AB7">
      <w:pPr>
        <w:rPr>
          <w:noProof/>
          <w:lang w:eastAsia="fr-FR"/>
        </w:rPr>
      </w:pPr>
      <w:r>
        <w:rPr>
          <w:noProof/>
          <w:lang w:eastAsia="fr-FR"/>
        </w:rPr>
        <mc:AlternateContent>
          <mc:Choice Requires="wps">
            <w:drawing>
              <wp:anchor distT="0" distB="0" distL="114300" distR="114300" simplePos="0" relativeHeight="251661312" behindDoc="0" locked="0" layoutInCell="1" allowOverlap="1" wp14:anchorId="2738F167" wp14:editId="4E91BA29">
                <wp:simplePos x="0" y="0"/>
                <wp:positionH relativeFrom="column">
                  <wp:posOffset>4519930</wp:posOffset>
                </wp:positionH>
                <wp:positionV relativeFrom="paragraph">
                  <wp:posOffset>440690</wp:posOffset>
                </wp:positionV>
                <wp:extent cx="1638300" cy="904875"/>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1638300"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582D" w:rsidRDefault="00FA3AB7">
                            <w:r>
                              <w:t>Si le statut est vert comme dans l’</w:t>
                            </w:r>
                            <w:r w:rsidR="00B1582D">
                              <w:t>encadré. Alors, votre serveur est démarré et fonctionnel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margin-left:355.9pt;margin-top:34.7pt;width:129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" filled="f" stroked="f" strokeweight=".5pt">
                <v:textbox>
                  <w:txbxContent>
                    <w:p w:rsidR="00B1582D" w:rsidRDefault="00FA3AB7">
                      <w:r>
                        <w:t>Si le statut est vert comme dans l’</w:t>
                      </w:r>
                      <w:r w:rsidR="00B1582D">
                        <w:t>encadré. Alors, votre serveur est démarré et fonctionnel</w:t>
                      </w:r>
                    </w:p>
                  </w:txbxContent>
                </v:textbox>
              </v:shape>
            </w:pict>
          </mc:Fallback>
        </mc:AlternateContent>
      </w:r>
      <w:r>
        <w:rPr>
          <w:noProof/>
          <w:lang w:eastAsia="fr-FR"/>
        </w:rPr>
        <w:t>uWamp est un serveur web portable. Il comprend un serveur http pour fournir les pages web, une base données et un interpréteur PHP.</w:t>
      </w:r>
    </w:p>
    <w:p w:rsidR="00FA3AB7" w:rsidRDefault="00FA3AB7" w:rsidP="00FA3AB7">
      <w:pPr>
        <w:ind w:left="1080"/>
        <w:rPr>
          <w:b/>
          <w:sz w:val="24"/>
        </w:rPr>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3729355</wp:posOffset>
                </wp:positionH>
                <wp:positionV relativeFrom="paragraph">
                  <wp:posOffset>260985</wp:posOffset>
                </wp:positionV>
                <wp:extent cx="790575" cy="352425"/>
                <wp:effectExtent l="0" t="0" r="28575" b="28575"/>
                <wp:wrapNone/>
                <wp:docPr id="3" name="Connecteur droit 3"/>
                <wp:cNvGraphicFramePr/>
                <a:graphic xmlns:a="http://schemas.openxmlformats.org/drawingml/2006/main">
                  <a:graphicData uri="http://schemas.microsoft.com/office/word/2010/wordprocessingShape">
                    <wps:wsp>
                      <wps:cNvCnPr/>
                      <wps:spPr>
                        <a:xfrm flipV="1">
                          <a:off x="0" y="0"/>
                          <a:ext cx="790575" cy="352425"/>
                        </a:xfrm>
                        <a:prstGeom prst="line">
                          <a:avLst/>
                        </a:prstGeom>
                        <a:ln w="2222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93.65pt,20.55pt" to="355.9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" strokecolor="#c00000" strokeweight="1.75pt"/>
            </w:pict>
          </mc:Fallback>
        </mc:AlternateContent>
      </w:r>
      <w:r>
        <w:rPr>
          <w:noProof/>
          <w:lang w:eastAsia="fr-FR"/>
        </w:rPr>
        <w:drawing>
          <wp:anchor distT="0" distB="0" distL="114300" distR="114300" simplePos="0" relativeHeight="251658240" behindDoc="1" locked="0" layoutInCell="1" allowOverlap="1" wp14:anchorId="53E2590D" wp14:editId="2D7F265C">
            <wp:simplePos x="0" y="0"/>
            <wp:positionH relativeFrom="column">
              <wp:posOffset>1024255</wp:posOffset>
            </wp:positionH>
            <wp:positionV relativeFrom="paragraph">
              <wp:posOffset>37465</wp:posOffset>
            </wp:positionV>
            <wp:extent cx="2700655" cy="3436620"/>
            <wp:effectExtent l="0" t="0" r="4445" b="0"/>
            <wp:wrapThrough wrapText="bothSides">
              <wp:wrapPolygon edited="0">
                <wp:start x="0" y="0"/>
                <wp:lineTo x="0" y="21432"/>
                <wp:lineTo x="21483" y="21432"/>
                <wp:lineTo x="21483"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700655" cy="3436620"/>
                    </a:xfrm>
                    <a:prstGeom prst="rect">
                      <a:avLst/>
                    </a:prstGeom>
                  </pic:spPr>
                </pic:pic>
              </a:graphicData>
            </a:graphic>
            <wp14:sizeRelH relativeFrom="page">
              <wp14:pctWidth>0</wp14:pctWidth>
            </wp14:sizeRelH>
            <wp14:sizeRelV relativeFrom="page">
              <wp14:pctHeight>0</wp14:pctHeight>
            </wp14:sizeRelV>
          </wp:anchor>
        </w:drawing>
      </w:r>
    </w:p>
    <w:p w:rsidR="00FA3AB7" w:rsidRDefault="00FA3AB7" w:rsidP="00FA3AB7">
      <w:pPr>
        <w:ind w:left="1080"/>
        <w:rPr>
          <w:b/>
          <w:sz w:val="24"/>
        </w:rPr>
      </w:pPr>
      <w:r>
        <w:rPr>
          <w:b/>
          <w:noProof/>
          <w:sz w:val="24"/>
          <w:lang w:eastAsia="fr-FR"/>
        </w:rPr>
        <mc:AlternateContent>
          <mc:Choice Requires="wps">
            <w:drawing>
              <wp:anchor distT="0" distB="0" distL="114300" distR="114300" simplePos="0" relativeHeight="251659264" behindDoc="0" locked="0" layoutInCell="1" allowOverlap="1">
                <wp:simplePos x="0" y="0"/>
                <wp:positionH relativeFrom="column">
                  <wp:posOffset>2091055</wp:posOffset>
                </wp:positionH>
                <wp:positionV relativeFrom="paragraph">
                  <wp:posOffset>120015</wp:posOffset>
                </wp:positionV>
                <wp:extent cx="1638300" cy="609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638300" cy="60960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64.65pt;margin-top:9.45pt;width:129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" filled="f" strokecolor="#c00000" strokeweight="2pt"/>
            </w:pict>
          </mc:Fallback>
        </mc:AlternateContent>
      </w:r>
    </w:p>
    <w:p w:rsidR="00FA3AB7" w:rsidRDefault="00FA3AB7" w:rsidP="00FA3AB7">
      <w:pPr>
        <w:ind w:left="1080"/>
        <w:rPr>
          <w:b/>
          <w:sz w:val="24"/>
        </w:rPr>
      </w:pPr>
    </w:p>
    <w:p w:rsidR="00FA3AB7" w:rsidRDefault="00FA3AB7" w:rsidP="00FA3AB7">
      <w:pPr>
        <w:ind w:left="1080"/>
        <w:rPr>
          <w:b/>
          <w:sz w:val="24"/>
        </w:rPr>
      </w:pPr>
    </w:p>
    <w:p w:rsidR="00FA3AB7" w:rsidRDefault="00FA3AB7" w:rsidP="00FA3AB7">
      <w:pPr>
        <w:ind w:left="1080"/>
        <w:rPr>
          <w:b/>
          <w:sz w:val="24"/>
        </w:rPr>
      </w:pPr>
    </w:p>
    <w:p w:rsidR="00B1582D" w:rsidRDefault="00B1582D" w:rsidP="00FA3AB7">
      <w:pPr>
        <w:ind w:left="1080"/>
        <w:rPr>
          <w:b/>
          <w:sz w:val="24"/>
        </w:rPr>
      </w:pPr>
    </w:p>
    <w:p w:rsidR="00FA3AB7" w:rsidRDefault="00FA3AB7" w:rsidP="00FA3AB7">
      <w:pPr>
        <w:ind w:left="1080"/>
        <w:rPr>
          <w:b/>
          <w:sz w:val="24"/>
        </w:rPr>
      </w:pPr>
    </w:p>
    <w:p w:rsidR="00FA3AB7" w:rsidRDefault="00FA3AB7" w:rsidP="00FA3AB7">
      <w:pPr>
        <w:ind w:left="1080"/>
        <w:rPr>
          <w:b/>
          <w:sz w:val="24"/>
        </w:rPr>
      </w:pPr>
    </w:p>
    <w:p w:rsidR="00FA3AB7" w:rsidRPr="00FA3AB7" w:rsidRDefault="00FA3AB7" w:rsidP="00FA3AB7">
      <w:pPr>
        <w:ind w:left="1080"/>
        <w:rPr>
          <w:b/>
          <w:sz w:val="24"/>
        </w:rPr>
      </w:pPr>
    </w:p>
    <w:p w:rsidR="00B1582D" w:rsidRDefault="00B1582D"/>
    <w:p w:rsidR="00B1582D" w:rsidRDefault="00B1582D" w:rsidP="004874D0"/>
    <w:p w:rsidR="004874D0" w:rsidRDefault="00B1582D" w:rsidP="004874D0">
      <w:r>
        <w:t xml:space="preserve">A partir de ce moment-là, il n’y a plus aucune installation à faire. Le </w:t>
      </w:r>
      <w:proofErr w:type="spellStart"/>
      <w:r>
        <w:t>framework</w:t>
      </w:r>
      <w:proofErr w:type="spellEnd"/>
      <w:r>
        <w:t xml:space="preserve"> </w:t>
      </w:r>
      <w:proofErr w:type="spellStart"/>
      <w:r>
        <w:t>SimpleTest</w:t>
      </w:r>
      <w:proofErr w:type="spellEnd"/>
      <w:r>
        <w:t xml:space="preserve"> ainsi que le programme PHP qui nous servira à découvrir ce </w:t>
      </w:r>
      <w:proofErr w:type="spellStart"/>
      <w:r>
        <w:t>framework</w:t>
      </w:r>
      <w:proofErr w:type="spellEnd"/>
      <w:r>
        <w:t xml:space="preserve"> sont situés dans le dossier « www » du dossier « </w:t>
      </w:r>
      <w:proofErr w:type="spellStart"/>
      <w:r>
        <w:t>UwAmp</w:t>
      </w:r>
      <w:proofErr w:type="spellEnd"/>
      <w:r>
        <w:t> ».</w:t>
      </w:r>
    </w:p>
    <w:p w:rsidR="00B1582D" w:rsidRDefault="00B1582D" w:rsidP="004874D0"/>
    <w:p w:rsidR="004874D0" w:rsidRDefault="004874D0" w:rsidP="004874D0">
      <w:pPr>
        <w:pStyle w:val="Heading1"/>
        <w:numPr>
          <w:ilvl w:val="0"/>
          <w:numId w:val="1"/>
        </w:numPr>
      </w:pPr>
      <w:r>
        <w:t>C’est parti !</w:t>
      </w:r>
    </w:p>
    <w:p w:rsidR="004874D0" w:rsidRDefault="004874D0" w:rsidP="004874D0"/>
    <w:p w:rsidR="00C128A5" w:rsidRDefault="00B1582D" w:rsidP="004874D0">
      <w:r>
        <w:t>Le programme PHP</w:t>
      </w:r>
      <w:r w:rsidR="00C128A5">
        <w:t xml:space="preserve"> qui va nous servir à nous approprier </w:t>
      </w:r>
      <w:proofErr w:type="spellStart"/>
      <w:r w:rsidR="00C128A5">
        <w:t>SimpleTest</w:t>
      </w:r>
      <w:proofErr w:type="spellEnd"/>
      <w:r w:rsidR="00C128A5">
        <w:t xml:space="preserve"> est un </w:t>
      </w:r>
      <w:proofErr w:type="spellStart"/>
      <w:r w:rsidR="00C128A5">
        <w:t>minichat</w:t>
      </w:r>
      <w:proofErr w:type="spellEnd"/>
      <w:r w:rsidR="00C128A5">
        <w:t xml:space="preserve"> constitué de deux fichiers PHP : </w:t>
      </w:r>
      <w:proofErr w:type="spellStart"/>
      <w:r w:rsidR="00C128A5" w:rsidRPr="00697443">
        <w:rPr>
          <w:i/>
        </w:rPr>
        <w:t>minichat.php</w:t>
      </w:r>
      <w:proofErr w:type="spellEnd"/>
      <w:r w:rsidR="00C128A5">
        <w:t xml:space="preserve"> et </w:t>
      </w:r>
      <w:proofErr w:type="spellStart"/>
      <w:r w:rsidR="00C128A5" w:rsidRPr="00697443">
        <w:rPr>
          <w:i/>
        </w:rPr>
        <w:t>minichat_post.php</w:t>
      </w:r>
      <w:proofErr w:type="spellEnd"/>
      <w:r w:rsidR="00C128A5" w:rsidRPr="00C128A5">
        <w:rPr>
          <w:i/>
        </w:rPr>
        <w:t xml:space="preserve"> (Dans </w:t>
      </w:r>
      <w:proofErr w:type="spellStart"/>
      <w:r w:rsidR="00C128A5" w:rsidRPr="00C128A5">
        <w:rPr>
          <w:i/>
        </w:rPr>
        <w:t>UwAmp</w:t>
      </w:r>
      <w:proofErr w:type="spellEnd"/>
      <w:r w:rsidR="00C128A5" w:rsidRPr="00C128A5">
        <w:rPr>
          <w:i/>
        </w:rPr>
        <w:t>\www)</w:t>
      </w:r>
      <w:r w:rsidR="00C128A5">
        <w:t>.</w:t>
      </w:r>
    </w:p>
    <w:p w:rsidR="00C128A5" w:rsidRDefault="00697443" w:rsidP="004874D0">
      <w:proofErr w:type="spellStart"/>
      <w:r w:rsidRPr="00697443">
        <w:rPr>
          <w:i/>
        </w:rPr>
        <w:t>minichat.php</w:t>
      </w:r>
      <w:proofErr w:type="spellEnd"/>
      <w:r>
        <w:t xml:space="preserve">, une fois interprété par </w:t>
      </w:r>
      <w:proofErr w:type="spellStart"/>
      <w:r>
        <w:t>uWamp</w:t>
      </w:r>
      <w:proofErr w:type="spellEnd"/>
      <w:r>
        <w:t>, produit l’interface graphique sous forme de page internet.</w:t>
      </w:r>
      <w:r w:rsidR="00B500A7">
        <w:t xml:space="preserve"> Elle</w:t>
      </w:r>
      <w:r>
        <w:t xml:space="preserve"> charge </w:t>
      </w:r>
      <w:r w:rsidR="00B500A7">
        <w:t xml:space="preserve">les messages </w:t>
      </w:r>
      <w:r>
        <w:t xml:space="preserve">en </w:t>
      </w:r>
      <w:r w:rsidR="00B500A7">
        <w:t>accédant</w:t>
      </w:r>
      <w:r>
        <w:t xml:space="preserve"> à la base de </w:t>
      </w:r>
      <w:r w:rsidR="00B500A7">
        <w:t>données.</w:t>
      </w:r>
    </w:p>
    <w:p w:rsidR="00B500A7" w:rsidRDefault="00B500A7" w:rsidP="004874D0"/>
    <w:p w:rsidR="00697443" w:rsidRDefault="00697443" w:rsidP="00697443">
      <w:pPr>
        <w:ind w:left="1416" w:firstLine="708"/>
      </w:pPr>
      <w:r>
        <w:rPr>
          <w:noProof/>
          <w:lang w:eastAsia="fr-FR"/>
        </w:rPr>
        <w:drawing>
          <wp:inline distT="0" distB="0" distL="0" distR="0" wp14:anchorId="130CD8D0" wp14:editId="18354ED2">
            <wp:extent cx="2581275" cy="1914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581275" cy="1914525"/>
                    </a:xfrm>
                    <a:prstGeom prst="rect">
                      <a:avLst/>
                    </a:prstGeom>
                  </pic:spPr>
                </pic:pic>
              </a:graphicData>
            </a:graphic>
          </wp:inline>
        </w:drawing>
      </w:r>
    </w:p>
    <w:p w:rsidR="00B500A7" w:rsidRDefault="00B500A7" w:rsidP="00697443">
      <w:pPr>
        <w:ind w:left="1416" w:firstLine="708"/>
      </w:pPr>
    </w:p>
    <w:p w:rsidR="00B500A7" w:rsidRPr="00B500A7" w:rsidRDefault="00B500A7" w:rsidP="00B500A7">
      <w:proofErr w:type="spellStart"/>
      <w:r w:rsidRPr="00697443">
        <w:rPr>
          <w:i/>
        </w:rPr>
        <w:t>minichat_post.php</w:t>
      </w:r>
      <w:proofErr w:type="spellEnd"/>
      <w:r>
        <w:rPr>
          <w:i/>
        </w:rPr>
        <w:t xml:space="preserve">, </w:t>
      </w:r>
      <w:r>
        <w:t xml:space="preserve">quant à lui, sert de relais à </w:t>
      </w:r>
      <w:proofErr w:type="spellStart"/>
      <w:r w:rsidRPr="00B500A7">
        <w:rPr>
          <w:i/>
        </w:rPr>
        <w:t>minichat.php</w:t>
      </w:r>
      <w:proofErr w:type="spellEnd"/>
      <w:r>
        <w:t xml:space="preserve"> pour insérer les messages dans la base de données. Une fois l’insertion effectué, il </w:t>
      </w:r>
      <w:r w:rsidR="00E271DC">
        <w:t>redirige l’utilisateur</w:t>
      </w:r>
      <w:r>
        <w:t xml:space="preserve"> vers </w:t>
      </w:r>
      <w:proofErr w:type="spellStart"/>
      <w:r w:rsidRPr="00B500A7">
        <w:rPr>
          <w:i/>
        </w:rPr>
        <w:t>minichat.php</w:t>
      </w:r>
      <w:proofErr w:type="spellEnd"/>
      <w:r>
        <w:t xml:space="preserve"> pour en avoir l’affichage.</w:t>
      </w:r>
    </w:p>
    <w:p w:rsidR="00697443" w:rsidRDefault="00697443" w:rsidP="004874D0"/>
    <w:p w:rsidR="00B500A7" w:rsidRDefault="00C128A5" w:rsidP="004874D0">
      <w:r>
        <w:rPr>
          <w:noProof/>
          <w:lang w:eastAsia="fr-FR"/>
        </w:rPr>
        <w:drawing>
          <wp:inline distT="0" distB="0" distL="0" distR="0" wp14:anchorId="5D85F9CE" wp14:editId="19C4E4D4">
            <wp:extent cx="5724525" cy="1200150"/>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24525" cy="1200150"/>
                    </a:xfrm>
                    <a:prstGeom prst="rect">
                      <a:avLst/>
                    </a:prstGeom>
                  </pic:spPr>
                </pic:pic>
              </a:graphicData>
            </a:graphic>
          </wp:inline>
        </w:drawing>
      </w:r>
    </w:p>
    <w:p w:rsidR="00B500A7" w:rsidRDefault="00B500A7" w:rsidP="00B500A7">
      <w:r>
        <w:br w:type="page"/>
      </w:r>
    </w:p>
    <w:p w:rsidR="004874D0" w:rsidRDefault="00C128A5" w:rsidP="004874D0">
      <w:pPr>
        <w:pStyle w:val="Heading2"/>
        <w:numPr>
          <w:ilvl w:val="0"/>
          <w:numId w:val="3"/>
        </w:numPr>
      </w:pPr>
      <w:r>
        <w:lastRenderedPageBreak/>
        <w:t>Les tests d’interface graphique</w:t>
      </w:r>
    </w:p>
    <w:p w:rsidR="009E2FE1" w:rsidRPr="009E2FE1" w:rsidRDefault="009E2FE1" w:rsidP="009E2FE1"/>
    <w:p w:rsidR="004874D0" w:rsidRDefault="00C128A5" w:rsidP="004874D0">
      <w:r>
        <w:t xml:space="preserve">La classe du </w:t>
      </w:r>
      <w:proofErr w:type="spellStart"/>
      <w:r>
        <w:t>framework</w:t>
      </w:r>
      <w:proofErr w:type="spellEnd"/>
      <w:r>
        <w:t xml:space="preserve"> qui permet de tester l</w:t>
      </w:r>
      <w:r w:rsidR="005C69B3">
        <w:t>a bonne réaction d</w:t>
      </w:r>
      <w:r>
        <w:t>es interfaces graphique</w:t>
      </w:r>
      <w:r w:rsidR="005C69B3">
        <w:t>s</w:t>
      </w:r>
      <w:r>
        <w:t xml:space="preserve"> est la classe </w:t>
      </w:r>
      <w:proofErr w:type="spellStart"/>
      <w:r>
        <w:t>WebTestCase</w:t>
      </w:r>
      <w:proofErr w:type="spellEnd"/>
      <w:r w:rsidR="009E2FE1">
        <w:t xml:space="preserve">. Pour l’utiliser, il nous faut créer nous même une classe qui hérite de </w:t>
      </w:r>
      <w:proofErr w:type="spellStart"/>
      <w:r w:rsidR="009E2FE1">
        <w:t>WebTestCase</w:t>
      </w:r>
      <w:proofErr w:type="spellEnd"/>
      <w:r w:rsidR="009E2FE1">
        <w:t xml:space="preserve">. Ainsi, dans la classe fille, on aura accès aux méthodes implémentés par </w:t>
      </w:r>
      <w:proofErr w:type="spellStart"/>
      <w:r w:rsidR="009E2FE1">
        <w:t>WebTestCase</w:t>
      </w:r>
      <w:proofErr w:type="spellEnd"/>
      <w:r w:rsidR="009E2FE1">
        <w:t xml:space="preserve"> qui permettent de simuler un utilisateur.</w:t>
      </w:r>
    </w:p>
    <w:p w:rsidR="00F1403B" w:rsidRDefault="00F1403B" w:rsidP="004874D0"/>
    <w:p w:rsidR="00F1403B" w:rsidRDefault="00F1403B" w:rsidP="004874D0">
      <w:pPr>
        <w:rPr>
          <w:i/>
          <w:u w:val="single"/>
        </w:rPr>
      </w:pPr>
      <w:r w:rsidRPr="00F1403B">
        <w:rPr>
          <w:i/>
          <w:u w:val="single"/>
        </w:rPr>
        <w:t>Code minimal pour  implémenter les tests d’interfaces graphiques :</w:t>
      </w:r>
    </w:p>
    <w:p w:rsidR="00F1403B" w:rsidRPr="00F1403B" w:rsidRDefault="00F1403B" w:rsidP="004874D0">
      <w:pPr>
        <w:rPr>
          <w:i/>
          <w:u w:val="single"/>
        </w:rPr>
      </w:pPr>
    </w:p>
    <w:p w:rsidR="009E2FE1" w:rsidRDefault="009E2FE1" w:rsidP="009E2FE1">
      <w:pPr>
        <w:jc w:val="center"/>
      </w:pPr>
      <w:r>
        <w:rPr>
          <w:noProof/>
          <w:lang w:eastAsia="fr-FR"/>
        </w:rPr>
        <w:drawing>
          <wp:inline distT="0" distB="0" distL="0" distR="0" wp14:anchorId="6A304C86" wp14:editId="1880BED0">
            <wp:extent cx="3705225" cy="139065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05225" cy="1390650"/>
                    </a:xfrm>
                    <a:prstGeom prst="rect">
                      <a:avLst/>
                    </a:prstGeom>
                  </pic:spPr>
                </pic:pic>
              </a:graphicData>
            </a:graphic>
          </wp:inline>
        </w:drawing>
      </w:r>
    </w:p>
    <w:p w:rsidR="00C834C5" w:rsidRDefault="00C834C5"/>
    <w:p w:rsidR="00DB5A31" w:rsidRDefault="00C834C5">
      <w:r>
        <w:t>Le test d’interface graphique q</w:t>
      </w:r>
      <w:r w:rsidR="00DB5A31">
        <w:t xml:space="preserve">ue nous allons faire est basique mais </w:t>
      </w:r>
      <w:r w:rsidR="00E7340E">
        <w:t>idéal</w:t>
      </w:r>
      <w:r w:rsidR="00DB5A31">
        <w:t xml:space="preserve"> pour donner une bonne approche de ce que peut être ce genre de tests.</w:t>
      </w:r>
    </w:p>
    <w:p w:rsidR="00DB5A31" w:rsidRDefault="00DB5A31">
      <w:r>
        <w:t xml:space="preserve">La totalité des fonctions disponibles avec la classe </w:t>
      </w:r>
      <w:proofErr w:type="spellStart"/>
      <w:r>
        <w:t>WebTestCase</w:t>
      </w:r>
      <w:proofErr w:type="spellEnd"/>
      <w:r>
        <w:t xml:space="preserve"> sont données dans les annexes.</w:t>
      </w:r>
    </w:p>
    <w:p w:rsidR="00E7340E" w:rsidRDefault="00E7340E" w:rsidP="00E7340E">
      <w:pPr>
        <w:pStyle w:val="Heading3"/>
      </w:pPr>
    </w:p>
    <w:p w:rsidR="00E7340E" w:rsidRDefault="00E7340E" w:rsidP="00E7340E">
      <w:pPr>
        <w:pStyle w:val="Heading3"/>
      </w:pPr>
      <w:r>
        <w:t>Le but du test :</w:t>
      </w:r>
    </w:p>
    <w:p w:rsidR="00E7340E" w:rsidRPr="00E7340E" w:rsidRDefault="00E7340E" w:rsidP="00E7340E"/>
    <w:p w:rsidR="00E7340E" w:rsidRDefault="00E7340E">
      <w:r>
        <w:t>Ce test va nous servir à vérifier que</w:t>
      </w:r>
      <w:r w:rsidR="00897BB9">
        <w:t xml:space="preserve"> le formulaire de</w:t>
      </w:r>
      <w:r>
        <w:t xml:space="preserve"> </w:t>
      </w:r>
      <w:proofErr w:type="spellStart"/>
      <w:r w:rsidRPr="00E7340E">
        <w:rPr>
          <w:i/>
        </w:rPr>
        <w:t>minchat.php</w:t>
      </w:r>
      <w:proofErr w:type="spellEnd"/>
      <w:r w:rsidR="00897BB9">
        <w:t xml:space="preserve"> nous renvoie bien sur</w:t>
      </w:r>
      <w:r>
        <w:t xml:space="preserve"> </w:t>
      </w:r>
      <w:proofErr w:type="spellStart"/>
      <w:r w:rsidRPr="00E7340E">
        <w:rPr>
          <w:i/>
        </w:rPr>
        <w:t>minichat_post.php</w:t>
      </w:r>
      <w:proofErr w:type="spellEnd"/>
      <w:r>
        <w:t>.</w:t>
      </w:r>
    </w:p>
    <w:p w:rsidR="00E7340E" w:rsidRDefault="00E7340E"/>
    <w:p w:rsidR="00E7340E" w:rsidRDefault="00E7340E" w:rsidP="00E7340E">
      <w:pPr>
        <w:pStyle w:val="Heading3"/>
      </w:pPr>
      <w:r>
        <w:t>La manière dont nous allons procéder :</w:t>
      </w:r>
    </w:p>
    <w:p w:rsidR="00E7340E" w:rsidRDefault="00E7340E" w:rsidP="000E0942"/>
    <w:p w:rsidR="00F37C7E" w:rsidRDefault="00F37C7E" w:rsidP="00E7340E">
      <w:r>
        <w:t xml:space="preserve">Nous allons créer un fichier </w:t>
      </w:r>
      <w:proofErr w:type="spellStart"/>
      <w:r>
        <w:t>miniChatWebTest.php</w:t>
      </w:r>
      <w:proofErr w:type="spellEnd"/>
      <w:r>
        <w:t xml:space="preserve"> dans lequel nous allons écrire le code minimal présenté plus haut. </w:t>
      </w:r>
      <w:r w:rsidR="000E0942">
        <w:t xml:space="preserve">Au sein </w:t>
      </w:r>
      <w:r w:rsidR="00897BB9">
        <w:t>de notre</w:t>
      </w:r>
      <w:r w:rsidR="00D632B1">
        <w:t xml:space="preserve"> classe </w:t>
      </w:r>
      <w:proofErr w:type="spellStart"/>
      <w:r w:rsidR="00D632B1">
        <w:t>MiniChatWebTest</w:t>
      </w:r>
      <w:proofErr w:type="spellEnd"/>
      <w:r w:rsidR="00D632B1">
        <w:t xml:space="preserve">, nous allons créer une fonction </w:t>
      </w:r>
      <w:proofErr w:type="spellStart"/>
      <w:r w:rsidR="00D632B1">
        <w:t>testRedirectionFormulaire</w:t>
      </w:r>
      <w:proofErr w:type="spellEnd"/>
      <w:r w:rsidR="00D632B1">
        <w:t>. Comme cette fonction a le nom qui commence par « test » elle sera exécuté automatiquement</w:t>
      </w:r>
      <w:r>
        <w:t xml:space="preserve"> lors de l’appel de la page </w:t>
      </w:r>
      <w:proofErr w:type="spellStart"/>
      <w:r>
        <w:t>miniChatWebTest.php</w:t>
      </w:r>
      <w:proofErr w:type="spellEnd"/>
      <w:r>
        <w:t>.</w:t>
      </w:r>
    </w:p>
    <w:p w:rsidR="004F6A3C" w:rsidRDefault="004F6A3C" w:rsidP="00F37C7E"/>
    <w:p w:rsidR="00F37C7E" w:rsidRDefault="004F6A3C" w:rsidP="00F37C7E">
      <w:r>
        <w:rPr>
          <w:noProof/>
          <w:lang w:eastAsia="fr-FR"/>
        </w:rPr>
        <w:drawing>
          <wp:inline distT="0" distB="0" distL="0" distR="0" wp14:anchorId="6F0AB8AB" wp14:editId="10D6EB5C">
            <wp:extent cx="3190875" cy="1619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90875" cy="161925"/>
                    </a:xfrm>
                    <a:prstGeom prst="rect">
                      <a:avLst/>
                    </a:prstGeom>
                  </pic:spPr>
                </pic:pic>
              </a:graphicData>
            </a:graphic>
          </wp:inline>
        </w:drawing>
      </w:r>
      <w:r w:rsidR="00F37C7E">
        <w:br w:type="page"/>
      </w:r>
    </w:p>
    <w:p w:rsidR="00F37C7E" w:rsidRDefault="00F37C7E" w:rsidP="00E7340E">
      <w:r>
        <w:lastRenderedPageBreak/>
        <w:t xml:space="preserve">Pour réaliser notre test, nous allons avoir besoin d’un ensemble </w:t>
      </w:r>
      <w:r w:rsidR="00601F70">
        <w:t>de fonctions fourni</w:t>
      </w:r>
      <w:r>
        <w:t xml:space="preserve"> par </w:t>
      </w:r>
      <w:proofErr w:type="spellStart"/>
      <w:r>
        <w:t>SimpleTest</w:t>
      </w:r>
      <w:proofErr w:type="spellEnd"/>
      <w:r w:rsidR="00601F70">
        <w:t xml:space="preserve"> </w:t>
      </w:r>
      <w:r>
        <w:t>:</w:t>
      </w:r>
    </w:p>
    <w:p w:rsidR="00A240D4" w:rsidRDefault="00F37C7E" w:rsidP="00F37C7E">
      <w:pPr>
        <w:pStyle w:val="ListParagraph"/>
        <w:numPr>
          <w:ilvl w:val="0"/>
          <w:numId w:val="7"/>
        </w:numPr>
      </w:pPr>
      <w:r>
        <w:t xml:space="preserve">La méthode </w:t>
      </w:r>
      <w:proofErr w:type="spellStart"/>
      <w:proofErr w:type="gramStart"/>
      <w:r>
        <w:t>get</w:t>
      </w:r>
      <w:proofErr w:type="spellEnd"/>
      <w:r>
        <w:t>(</w:t>
      </w:r>
      <w:proofErr w:type="gramEnd"/>
      <w:r>
        <w:t>$url) qui prend en par</w:t>
      </w:r>
      <w:r w:rsidR="00A240D4">
        <w:t xml:space="preserve">amètre l’url de la page que l’on veut charger (de type chaine de caractères). Il va falloir l’utiliser pour se connecter à </w:t>
      </w:r>
      <w:proofErr w:type="spellStart"/>
      <w:r w:rsidR="00A240D4">
        <w:t>minichat.php</w:t>
      </w:r>
      <w:proofErr w:type="spellEnd"/>
      <w:r w:rsidR="00A240D4">
        <w:t>.</w:t>
      </w:r>
    </w:p>
    <w:p w:rsidR="00A240D4" w:rsidRDefault="00A240D4" w:rsidP="00F37C7E">
      <w:pPr>
        <w:pStyle w:val="ListParagraph"/>
        <w:numPr>
          <w:ilvl w:val="0"/>
          <w:numId w:val="7"/>
        </w:numPr>
      </w:pPr>
      <w:r>
        <w:t xml:space="preserve">La méthode </w:t>
      </w:r>
      <w:proofErr w:type="spellStart"/>
      <w:proofErr w:type="gramStart"/>
      <w:r>
        <w:t>assertResponse</w:t>
      </w:r>
      <w:proofErr w:type="spellEnd"/>
      <w:r>
        <w:t>(</w:t>
      </w:r>
      <w:proofErr w:type="gramEnd"/>
      <w:r>
        <w:t>$</w:t>
      </w:r>
      <w:proofErr w:type="spellStart"/>
      <w:r>
        <w:t>codeHTTP</w:t>
      </w:r>
      <w:proofErr w:type="spellEnd"/>
      <w:r>
        <w:t>) qui vérifie que le code HTTP (de type entier) retourné est le bon. Les codes qui nous intéressent pour ce tutoriel sont les codes 200 et 302. 200 signifie que le chargement d’une page s’est déroulé avec succès et 302 signifie que nous avons été redirigés vers une page de manière indirecte.</w:t>
      </w:r>
    </w:p>
    <w:p w:rsidR="00D60E5B" w:rsidRDefault="00741BD4" w:rsidP="00F37C7E">
      <w:pPr>
        <w:pStyle w:val="ListParagraph"/>
        <w:numPr>
          <w:ilvl w:val="0"/>
          <w:numId w:val="7"/>
        </w:numPr>
      </w:pPr>
      <w:r>
        <w:t xml:space="preserve">La méthode </w:t>
      </w:r>
      <w:proofErr w:type="spellStart"/>
      <w:proofErr w:type="gramStart"/>
      <w:r>
        <w:t>setFieldByName</w:t>
      </w:r>
      <w:proofErr w:type="spellEnd"/>
      <w:r>
        <w:t>(</w:t>
      </w:r>
      <w:proofErr w:type="gramEnd"/>
      <w:r>
        <w:t>$</w:t>
      </w:r>
      <w:proofErr w:type="spellStart"/>
      <w:r>
        <w:t>name</w:t>
      </w:r>
      <w:proofErr w:type="spellEnd"/>
      <w:r>
        <w:t>, $</w:t>
      </w:r>
      <w:proofErr w:type="spellStart"/>
      <w:r>
        <w:t>valeure</w:t>
      </w:r>
      <w:proofErr w:type="spellEnd"/>
      <w:r>
        <w:t xml:space="preserve">) qui prend en </w:t>
      </w:r>
      <w:r w:rsidR="00D60E5B">
        <w:t xml:space="preserve">premier </w:t>
      </w:r>
      <w:r>
        <w:t>paramètre l’</w:t>
      </w:r>
      <w:r w:rsidR="00D60E5B">
        <w:t xml:space="preserve">attribut </w:t>
      </w:r>
      <w:proofErr w:type="spellStart"/>
      <w:r w:rsidR="00D60E5B">
        <w:t>name</w:t>
      </w:r>
      <w:proofErr w:type="spellEnd"/>
      <w:r w:rsidR="00D60E5B">
        <w:t xml:space="preserve"> d’une balise input d’un formulaire et en deuxième paramètre la </w:t>
      </w:r>
      <w:proofErr w:type="spellStart"/>
      <w:r w:rsidR="00D60E5B">
        <w:t>valeure</w:t>
      </w:r>
      <w:proofErr w:type="spellEnd"/>
      <w:r w:rsidR="00D60E5B">
        <w:t xml:space="preserve"> qui l’on veut y mettre.</w:t>
      </w:r>
    </w:p>
    <w:p w:rsidR="00D60E5B" w:rsidRDefault="00D60E5B" w:rsidP="00F37C7E">
      <w:pPr>
        <w:pStyle w:val="ListParagraph"/>
        <w:numPr>
          <w:ilvl w:val="0"/>
          <w:numId w:val="7"/>
        </w:numPr>
      </w:pPr>
      <w:r>
        <w:t xml:space="preserve">Enfin, la méthode </w:t>
      </w:r>
      <w:proofErr w:type="spellStart"/>
      <w:proofErr w:type="gramStart"/>
      <w:r>
        <w:t>clickSubmit</w:t>
      </w:r>
      <w:proofErr w:type="spellEnd"/>
      <w:r>
        <w:t>(</w:t>
      </w:r>
      <w:proofErr w:type="gramEnd"/>
      <w:r>
        <w:t>$</w:t>
      </w:r>
      <w:proofErr w:type="spellStart"/>
      <w:r>
        <w:t>etiquette</w:t>
      </w:r>
      <w:proofErr w:type="spellEnd"/>
      <w:r>
        <w:t>) qui prend en paramètre le nom du bouton d’envoi tel qu’il apparait dans le navigateur et simule un click dessus.</w:t>
      </w:r>
    </w:p>
    <w:p w:rsidR="00AC2545" w:rsidRDefault="00AC2545" w:rsidP="00D60E5B"/>
    <w:p w:rsidR="00AC2545" w:rsidRDefault="00601F70" w:rsidP="00D60E5B">
      <w:r w:rsidRPr="00601F70">
        <w:t>L’usage de ces fonctions se fait en</w:t>
      </w:r>
      <w:r w:rsidR="00AC2545">
        <w:t xml:space="preserve"> les préfixant par « $</w:t>
      </w:r>
      <w:proofErr w:type="spellStart"/>
      <w:r w:rsidR="00AC2545">
        <w:t>this</w:t>
      </w:r>
      <w:proofErr w:type="spellEnd"/>
      <w:r w:rsidR="00AC2545">
        <w:t>-&gt; ».</w:t>
      </w:r>
    </w:p>
    <w:p w:rsidR="00AC2545" w:rsidRDefault="00601F70" w:rsidP="00D60E5B">
      <w:r w:rsidRPr="00601F70">
        <w:t>Exemple $</w:t>
      </w:r>
      <w:proofErr w:type="spellStart"/>
      <w:r w:rsidRPr="00601F70">
        <w:t>this</w:t>
      </w:r>
      <w:proofErr w:type="spellEnd"/>
      <w:r w:rsidRPr="00601F70">
        <w:t>-&gt;</w:t>
      </w:r>
      <w:proofErr w:type="spellStart"/>
      <w:proofErr w:type="gramStart"/>
      <w:r w:rsidRPr="00601F70">
        <w:t>get</w:t>
      </w:r>
      <w:proofErr w:type="spellEnd"/>
      <w:r w:rsidRPr="00601F70">
        <w:t>(</w:t>
      </w:r>
      <w:proofErr w:type="gramEnd"/>
      <w:r w:rsidRPr="00601F70">
        <w:t>‘http://localhost’)</w:t>
      </w:r>
      <w:r>
        <w:t>.</w:t>
      </w:r>
    </w:p>
    <w:p w:rsidR="00AC2545" w:rsidRPr="00AC2545" w:rsidRDefault="00AC2545" w:rsidP="00D60E5B">
      <w:pPr>
        <w:rPr>
          <w:b/>
        </w:rPr>
      </w:pPr>
      <w:r w:rsidRPr="00AC2545">
        <w:rPr>
          <w:b/>
        </w:rPr>
        <w:t xml:space="preserve">Il est nécessaire de configurer </w:t>
      </w:r>
      <w:proofErr w:type="spellStart"/>
      <w:r w:rsidRPr="00AC2545">
        <w:rPr>
          <w:b/>
        </w:rPr>
        <w:t>SimpleTest</w:t>
      </w:r>
      <w:proofErr w:type="spellEnd"/>
      <w:r w:rsidRPr="00AC2545">
        <w:rPr>
          <w:b/>
        </w:rPr>
        <w:t xml:space="preserve"> pour qu’il accepte les redirections en ajoutant la ligne de code $</w:t>
      </w:r>
      <w:proofErr w:type="spellStart"/>
      <w:r w:rsidRPr="00AC2545">
        <w:rPr>
          <w:b/>
        </w:rPr>
        <w:t>this</w:t>
      </w:r>
      <w:proofErr w:type="spellEnd"/>
      <w:r w:rsidRPr="00AC2545">
        <w:rPr>
          <w:b/>
        </w:rPr>
        <w:t>-&gt;</w:t>
      </w:r>
      <w:proofErr w:type="spellStart"/>
      <w:r w:rsidRPr="00AC2545">
        <w:rPr>
          <w:b/>
        </w:rPr>
        <w:t>setMaximumRedirects</w:t>
      </w:r>
      <w:proofErr w:type="spellEnd"/>
      <w:r w:rsidRPr="00AC2545">
        <w:rPr>
          <w:b/>
        </w:rPr>
        <w:t>(0) au début de la méthode de test.</w:t>
      </w:r>
    </w:p>
    <w:p w:rsidR="00D60E5B" w:rsidRDefault="00601F70" w:rsidP="00D60E5B">
      <w:r>
        <w:t xml:space="preserve"> </w:t>
      </w:r>
      <w:r w:rsidR="00A035A1">
        <w:t xml:space="preserve">Pour exécuter le test, tapez </w:t>
      </w:r>
      <w:hyperlink r:id="rId14" w:history="1">
        <w:r w:rsidRPr="00A56BBC">
          <w:rPr>
            <w:rStyle w:val="Hyperlink"/>
          </w:rPr>
          <w:t>http://localhost/miniChatWebTest.php</w:t>
        </w:r>
      </w:hyperlink>
      <w:r>
        <w:t xml:space="preserve"> dans votre navigateur. Si tout c’est bien passé, une bande verte apparait (rouge dans le cas contraire).</w:t>
      </w:r>
    </w:p>
    <w:p w:rsidR="00A035A1" w:rsidRDefault="00A035A1" w:rsidP="00D60E5B"/>
    <w:p w:rsidR="00AC2545" w:rsidRDefault="00AC2545">
      <w:pPr>
        <w:rPr>
          <w:rFonts w:asciiTheme="majorHAnsi" w:eastAsiaTheme="majorEastAsia" w:hAnsiTheme="majorHAnsi" w:cstheme="majorBidi"/>
          <w:b/>
          <w:bCs/>
          <w:color w:val="4F81BD" w:themeColor="accent1"/>
        </w:rPr>
      </w:pPr>
      <w:r>
        <w:br w:type="page"/>
      </w:r>
    </w:p>
    <w:p w:rsidR="00AC2545" w:rsidRDefault="00AC2545" w:rsidP="00601F70">
      <w:pPr>
        <w:pStyle w:val="Heading3"/>
      </w:pPr>
    </w:p>
    <w:p w:rsidR="00601F70" w:rsidRDefault="00D60E5B" w:rsidP="00601F70">
      <w:pPr>
        <w:pStyle w:val="Heading3"/>
      </w:pPr>
      <w:r>
        <w:t>Solution :               (ATTENTION NE PAS REGARDER AVANT DE L’AVOIR FAIT)</w:t>
      </w:r>
    </w:p>
    <w:p w:rsidR="00601F70" w:rsidRDefault="00601F70" w:rsidP="00601F70"/>
    <w:p w:rsidR="00AC2545" w:rsidRDefault="00AC2545" w:rsidP="00601F70"/>
    <w:p w:rsidR="00AC2545" w:rsidRPr="00601F70" w:rsidRDefault="00AC2545" w:rsidP="00601F70"/>
    <w:p w:rsidR="00C834C5" w:rsidRDefault="00D60E5B" w:rsidP="00D60E5B">
      <w:pPr>
        <w:ind w:left="708" w:firstLine="708"/>
      </w:pPr>
      <w:r>
        <w:rPr>
          <w:noProof/>
          <w:lang w:eastAsia="fr-FR"/>
        </w:rPr>
        <w:drawing>
          <wp:inline distT="0" distB="0" distL="0" distR="0" wp14:anchorId="4CC2B44B" wp14:editId="572E7EF4">
            <wp:extent cx="4467225" cy="4638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467225" cy="4638675"/>
                    </a:xfrm>
                    <a:prstGeom prst="rect">
                      <a:avLst/>
                    </a:prstGeom>
                  </pic:spPr>
                </pic:pic>
              </a:graphicData>
            </a:graphic>
          </wp:inline>
        </w:drawing>
      </w:r>
      <w:r>
        <w:t xml:space="preserve"> </w:t>
      </w:r>
      <w:r w:rsidR="00C834C5">
        <w:br w:type="page"/>
      </w:r>
    </w:p>
    <w:p w:rsidR="005C69B3" w:rsidRPr="005C69B3" w:rsidRDefault="005C69B3" w:rsidP="005C69B3">
      <w:pPr>
        <w:pStyle w:val="Heading2"/>
        <w:numPr>
          <w:ilvl w:val="0"/>
          <w:numId w:val="3"/>
        </w:numPr>
      </w:pPr>
      <w:r>
        <w:lastRenderedPageBreak/>
        <w:t>Les tests unitaires</w:t>
      </w:r>
    </w:p>
    <w:p w:rsidR="004874D0" w:rsidRDefault="004874D0" w:rsidP="004874D0"/>
    <w:p w:rsidR="005C69B3" w:rsidRDefault="005C69B3" w:rsidP="004874D0">
      <w:r>
        <w:t xml:space="preserve">La classe du </w:t>
      </w:r>
      <w:proofErr w:type="spellStart"/>
      <w:r>
        <w:t>framework</w:t>
      </w:r>
      <w:proofErr w:type="spellEnd"/>
      <w:r>
        <w:t xml:space="preserve"> qui permet de tester le bon fonctionnement du code PHP est la classe </w:t>
      </w:r>
      <w:proofErr w:type="spellStart"/>
      <w:r>
        <w:t>UnitTestCase</w:t>
      </w:r>
      <w:proofErr w:type="spellEnd"/>
      <w:r>
        <w:t>. De même que pour les tests d’interfaces graphiques, pour utiliser</w:t>
      </w:r>
      <w:r w:rsidR="00BF7312">
        <w:t xml:space="preserve"> les tests unitaires</w:t>
      </w:r>
      <w:r>
        <w:t xml:space="preserve">, il nous faut créer nous même une classe qui hérite de </w:t>
      </w:r>
      <w:r w:rsidR="00BF7312">
        <w:t xml:space="preserve">la classe </w:t>
      </w:r>
      <w:proofErr w:type="spellStart"/>
      <w:r w:rsidR="00BF7312">
        <w:t>Unit</w:t>
      </w:r>
      <w:r>
        <w:t>TestCase</w:t>
      </w:r>
      <w:proofErr w:type="spellEnd"/>
      <w:r>
        <w:t>.</w:t>
      </w:r>
    </w:p>
    <w:p w:rsidR="00F1403B" w:rsidRDefault="00F1403B" w:rsidP="004874D0"/>
    <w:p w:rsidR="00F1403B" w:rsidRDefault="00F1403B" w:rsidP="004874D0">
      <w:pPr>
        <w:rPr>
          <w:i/>
          <w:u w:val="single"/>
        </w:rPr>
      </w:pPr>
      <w:r w:rsidRPr="00F1403B">
        <w:rPr>
          <w:i/>
          <w:u w:val="single"/>
        </w:rPr>
        <w:t xml:space="preserve">Code minimal pour  implémenter les tests </w:t>
      </w:r>
      <w:r w:rsidR="00EA2E9D">
        <w:rPr>
          <w:i/>
          <w:u w:val="single"/>
        </w:rPr>
        <w:t>unitaires</w:t>
      </w:r>
      <w:r w:rsidRPr="00F1403B">
        <w:rPr>
          <w:i/>
          <w:u w:val="single"/>
        </w:rPr>
        <w:t> :</w:t>
      </w:r>
    </w:p>
    <w:p w:rsidR="00F1403B" w:rsidRDefault="00F1403B" w:rsidP="00F1403B"/>
    <w:p w:rsidR="00F1403B" w:rsidRPr="00F1403B" w:rsidRDefault="00F1403B" w:rsidP="00F1403B">
      <w:pPr>
        <w:ind w:left="708" w:firstLine="708"/>
        <w:rPr>
          <w:u w:val="single"/>
        </w:rPr>
      </w:pPr>
      <w:r>
        <w:rPr>
          <w:noProof/>
          <w:lang w:eastAsia="fr-FR"/>
        </w:rPr>
        <w:drawing>
          <wp:inline distT="0" distB="0" distL="0" distR="0" wp14:anchorId="0F0AC918" wp14:editId="2BD16846">
            <wp:extent cx="3895725" cy="1219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895725" cy="1219200"/>
                    </a:xfrm>
                    <a:prstGeom prst="rect">
                      <a:avLst/>
                    </a:prstGeom>
                  </pic:spPr>
                </pic:pic>
              </a:graphicData>
            </a:graphic>
          </wp:inline>
        </w:drawing>
      </w:r>
    </w:p>
    <w:p w:rsidR="005C69B3" w:rsidRDefault="005C69B3" w:rsidP="004874D0"/>
    <w:p w:rsidR="008A0D45" w:rsidRDefault="00653B50" w:rsidP="008A0D45">
      <w:pPr>
        <w:jc w:val="both"/>
      </w:pPr>
      <w:r>
        <w:t>Pour s’</w:t>
      </w:r>
      <w:r w:rsidR="006C0B4B">
        <w:t xml:space="preserve">entrainer aux tests unitaires, nous allons en réaliser </w:t>
      </w:r>
      <w:r w:rsidR="009E6CF5">
        <w:t>deux</w:t>
      </w:r>
      <w:r w:rsidR="006C0B4B">
        <w:t>.</w:t>
      </w:r>
      <w:r w:rsidR="009E6CF5">
        <w:t xml:space="preserve"> Un pour </w:t>
      </w:r>
      <w:proofErr w:type="spellStart"/>
      <w:r w:rsidR="009E6CF5" w:rsidRPr="009E6CF5">
        <w:rPr>
          <w:i/>
        </w:rPr>
        <w:t>minichat.php</w:t>
      </w:r>
      <w:proofErr w:type="spellEnd"/>
      <w:r w:rsidR="009E6CF5">
        <w:t xml:space="preserve"> et un pour </w:t>
      </w:r>
      <w:proofErr w:type="spellStart"/>
      <w:r w:rsidR="009E6CF5" w:rsidRPr="009E6CF5">
        <w:rPr>
          <w:i/>
        </w:rPr>
        <w:t>minichat_post.php</w:t>
      </w:r>
      <w:proofErr w:type="spellEnd"/>
      <w:r w:rsidR="006C0B4B">
        <w:t xml:space="preserve"> Dans un cas normal d’utilisation de </w:t>
      </w:r>
      <w:proofErr w:type="spellStart"/>
      <w:r w:rsidR="006C0B4B">
        <w:t>SimpleTest</w:t>
      </w:r>
      <w:proofErr w:type="spellEnd"/>
      <w:r w:rsidR="006C0B4B">
        <w:t xml:space="preserve"> (le test des méthodes d’une classe), nous aurions rajouter </w:t>
      </w:r>
      <w:proofErr w:type="spellStart"/>
      <w:r w:rsidR="006C0B4B">
        <w:t>require_</w:t>
      </w:r>
      <w:proofErr w:type="gramStart"/>
      <w:r w:rsidR="006C0B4B">
        <w:t>once</w:t>
      </w:r>
      <w:proofErr w:type="spellEnd"/>
      <w:r w:rsidR="006C0B4B">
        <w:t>(</w:t>
      </w:r>
      <w:proofErr w:type="gramEnd"/>
      <w:r w:rsidR="006C0B4B">
        <w:t>‘</w:t>
      </w:r>
      <w:proofErr w:type="spellStart"/>
      <w:r w:rsidR="006C0B4B">
        <w:t>maClasse.php</w:t>
      </w:r>
      <w:proofErr w:type="spellEnd"/>
      <w:r w:rsidR="006C0B4B">
        <w:t>’) afin d’utiliser les méthodes de la classe à tester. Mais ici le programme est trop simple pour faire cela. C’est pourquoi nous allons simplement recopier les morceaux de code que l’on veut tester dans nos méthodes de tests.</w:t>
      </w:r>
    </w:p>
    <w:p w:rsidR="000056AE" w:rsidRDefault="008A0D45" w:rsidP="008A0D45">
      <w:pPr>
        <w:jc w:val="both"/>
      </w:pPr>
      <w:r>
        <w:t xml:space="preserve">Comme précédemment, nous allons créer un fichier </w:t>
      </w:r>
      <w:proofErr w:type="spellStart"/>
      <w:r>
        <w:t>miniChatUnitTest.php</w:t>
      </w:r>
      <w:proofErr w:type="spellEnd"/>
      <w:r>
        <w:t xml:space="preserve"> dans lequel nous allons écrire le code minimal ci-dessus. Au sein de notre classe </w:t>
      </w:r>
      <w:proofErr w:type="spellStart"/>
      <w:r>
        <w:t>MiniChatUnitTest</w:t>
      </w:r>
      <w:proofErr w:type="spellEnd"/>
      <w:r>
        <w:t xml:space="preserve">, nous allons créer nos </w:t>
      </w:r>
      <w:r w:rsidR="009E6CF5">
        <w:t>deux</w:t>
      </w:r>
      <w:r>
        <w:t xml:space="preserve"> </w:t>
      </w:r>
      <w:r w:rsidR="000056AE">
        <w:t>fonctions</w:t>
      </w:r>
      <w:r>
        <w:t xml:space="preserve"> de test. </w:t>
      </w:r>
    </w:p>
    <w:p w:rsidR="000056AE" w:rsidRDefault="000056AE" w:rsidP="008A0D45">
      <w:pPr>
        <w:jc w:val="both"/>
      </w:pPr>
    </w:p>
    <w:p w:rsidR="004F6A3C" w:rsidRDefault="004F6A3C" w:rsidP="009E6CF5">
      <w:pPr>
        <w:pStyle w:val="Heading3"/>
      </w:pPr>
      <w:r>
        <w:t xml:space="preserve">Test de </w:t>
      </w:r>
      <w:proofErr w:type="spellStart"/>
      <w:r w:rsidRPr="004F6A3C">
        <w:t>minichat_post.php</w:t>
      </w:r>
      <w:proofErr w:type="spellEnd"/>
      <w:r>
        <w:t> :</w:t>
      </w:r>
    </w:p>
    <w:p w:rsidR="009E6CF5" w:rsidRPr="009E6CF5" w:rsidRDefault="009E6CF5" w:rsidP="009E6CF5"/>
    <w:p w:rsidR="009E6CF5" w:rsidRDefault="009E6CF5" w:rsidP="004F6A3C">
      <w:r w:rsidRPr="009E6CF5">
        <w:t xml:space="preserve">Voici le code que nous allons tester </w:t>
      </w:r>
      <w:r>
        <w:t xml:space="preserve">pour </w:t>
      </w:r>
      <w:proofErr w:type="spellStart"/>
      <w:r>
        <w:t>minichat_post.php</w:t>
      </w:r>
      <w:proofErr w:type="spellEnd"/>
      <w:r>
        <w:t> :</w:t>
      </w:r>
    </w:p>
    <w:p w:rsidR="009E6CF5" w:rsidRDefault="00822960" w:rsidP="004F6A3C">
      <w:r>
        <w:rPr>
          <w:noProof/>
          <w:lang w:eastAsia="fr-FR"/>
        </w:rPr>
        <w:drawing>
          <wp:inline distT="0" distB="0" distL="0" distR="0" wp14:anchorId="5C85E602" wp14:editId="17D5BD7C">
            <wp:extent cx="5195283" cy="191452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198096" cy="1915561"/>
                    </a:xfrm>
                    <a:prstGeom prst="rect">
                      <a:avLst/>
                    </a:prstGeom>
                  </pic:spPr>
                </pic:pic>
              </a:graphicData>
            </a:graphic>
          </wp:inline>
        </w:drawing>
      </w:r>
    </w:p>
    <w:p w:rsidR="006257D3" w:rsidRDefault="006257D3" w:rsidP="004F6A3C">
      <w:r>
        <w:lastRenderedPageBreak/>
        <w:t xml:space="preserve">Le but de ce test étant de vérifier le bon dialogue avec la base de données, nous allons placer chaque ligne dans un </w:t>
      </w:r>
      <w:proofErr w:type="spellStart"/>
      <w:r>
        <w:t>try</w:t>
      </w:r>
      <w:proofErr w:type="spellEnd"/>
      <w:r>
        <w:t xml:space="preserve"> catch et déclencher un mauvais résultat du test si une exception est levée.</w:t>
      </w:r>
    </w:p>
    <w:p w:rsidR="006257D3" w:rsidRDefault="006257D3" w:rsidP="004F6A3C">
      <w:r>
        <w:t xml:space="preserve">On peut forcer un mauvais résultat grâce à la méthode </w:t>
      </w:r>
      <w:proofErr w:type="spellStart"/>
      <w:proofErr w:type="gramStart"/>
      <w:r>
        <w:t>fail</w:t>
      </w:r>
      <w:proofErr w:type="spellEnd"/>
      <w:r>
        <w:t>(</w:t>
      </w:r>
      <w:proofErr w:type="gramEnd"/>
      <w:r>
        <w:t>).</w:t>
      </w:r>
    </w:p>
    <w:p w:rsidR="00815FB9" w:rsidRDefault="00815FB9" w:rsidP="004F6A3C">
      <w:r>
        <w:t xml:space="preserve">Pour exécuter le test, tapez </w:t>
      </w:r>
      <w:hyperlink r:id="rId18" w:history="1">
        <w:r w:rsidR="004B4B54" w:rsidRPr="00B4576E">
          <w:rPr>
            <w:rStyle w:val="Hyperlink"/>
          </w:rPr>
          <w:t>http://localhost/miniChatUnitTest.php</w:t>
        </w:r>
      </w:hyperlink>
      <w:r>
        <w:t xml:space="preserve"> dans votre navigateur.</w:t>
      </w:r>
    </w:p>
    <w:p w:rsidR="006257D3" w:rsidRDefault="006257D3" w:rsidP="004F6A3C"/>
    <w:p w:rsidR="006257D3" w:rsidRDefault="006257D3" w:rsidP="006257D3">
      <w:pPr>
        <w:pStyle w:val="Heading3"/>
      </w:pPr>
      <w:r>
        <w:t xml:space="preserve">Solution du test de </w:t>
      </w:r>
      <w:proofErr w:type="spellStart"/>
      <w:r w:rsidRPr="004F6A3C">
        <w:t>minichat_post.php</w:t>
      </w:r>
      <w:proofErr w:type="spellEnd"/>
      <w:r>
        <w:t> :</w:t>
      </w:r>
    </w:p>
    <w:p w:rsidR="006257D3" w:rsidRDefault="006257D3" w:rsidP="004F6A3C"/>
    <w:p w:rsidR="006257D3" w:rsidRDefault="006257D3" w:rsidP="004F6A3C"/>
    <w:p w:rsidR="006257D3" w:rsidRDefault="0065689B" w:rsidP="004F6A3C">
      <w:r>
        <w:rPr>
          <w:noProof/>
          <w:lang w:eastAsia="fr-FR"/>
        </w:rPr>
        <w:drawing>
          <wp:inline distT="0" distB="0" distL="0" distR="0" wp14:anchorId="0A470FF6" wp14:editId="0B015192">
            <wp:extent cx="5760720" cy="5072937"/>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760720" cy="5072937"/>
                    </a:xfrm>
                    <a:prstGeom prst="rect">
                      <a:avLst/>
                    </a:prstGeom>
                  </pic:spPr>
                </pic:pic>
              </a:graphicData>
            </a:graphic>
          </wp:inline>
        </w:drawing>
      </w:r>
    </w:p>
    <w:p w:rsidR="006257D3" w:rsidRDefault="006257D3">
      <w:r>
        <w:br w:type="page"/>
      </w:r>
    </w:p>
    <w:p w:rsidR="006257D3" w:rsidRDefault="006257D3" w:rsidP="006257D3">
      <w:pPr>
        <w:pStyle w:val="Heading3"/>
      </w:pPr>
      <w:r>
        <w:lastRenderedPageBreak/>
        <w:t xml:space="preserve">Test de </w:t>
      </w:r>
      <w:proofErr w:type="spellStart"/>
      <w:r w:rsidRPr="004F6A3C">
        <w:t>minichat.php</w:t>
      </w:r>
      <w:proofErr w:type="spellEnd"/>
      <w:r>
        <w:t> :</w:t>
      </w:r>
    </w:p>
    <w:p w:rsidR="006257D3" w:rsidRPr="009E6CF5" w:rsidRDefault="006257D3" w:rsidP="006257D3"/>
    <w:p w:rsidR="006257D3" w:rsidRDefault="006257D3" w:rsidP="006257D3">
      <w:r w:rsidRPr="009E6CF5">
        <w:t xml:space="preserve">Voici le code que nous allons tester </w:t>
      </w:r>
      <w:r>
        <w:t xml:space="preserve">pour </w:t>
      </w:r>
      <w:proofErr w:type="spellStart"/>
      <w:r>
        <w:t>minichat.php</w:t>
      </w:r>
      <w:proofErr w:type="spellEnd"/>
      <w:r>
        <w:t> :</w:t>
      </w:r>
    </w:p>
    <w:p w:rsidR="006257D3" w:rsidRDefault="006257D3" w:rsidP="004F6A3C">
      <w:r>
        <w:rPr>
          <w:noProof/>
          <w:lang w:eastAsia="fr-FR"/>
        </w:rPr>
        <w:drawing>
          <wp:inline distT="0" distB="0" distL="0" distR="0" wp14:anchorId="5D3001BA" wp14:editId="414335E3">
            <wp:extent cx="6562725" cy="2605973"/>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6567050" cy="2607691"/>
                    </a:xfrm>
                    <a:prstGeom prst="rect">
                      <a:avLst/>
                    </a:prstGeom>
                  </pic:spPr>
                </pic:pic>
              </a:graphicData>
            </a:graphic>
          </wp:inline>
        </w:drawing>
      </w:r>
    </w:p>
    <w:p w:rsidR="006257D3" w:rsidRDefault="006257D3" w:rsidP="004F6A3C"/>
    <w:p w:rsidR="0065689B" w:rsidRDefault="006257D3" w:rsidP="004F6A3C">
      <w:r>
        <w:t>Comme tout à l’heure, l</w:t>
      </w:r>
      <w:r w:rsidR="0065689B">
        <w:t>e but de ce test est</w:t>
      </w:r>
      <w:r>
        <w:t xml:space="preserve"> de vérifier le bon dialogue avec la base de données. </w:t>
      </w:r>
      <w:r w:rsidR="0065689B">
        <w:t xml:space="preserve">Nous utiliserons la même technique du </w:t>
      </w:r>
      <w:proofErr w:type="spellStart"/>
      <w:r w:rsidR="0065689B">
        <w:t>try</w:t>
      </w:r>
      <w:proofErr w:type="spellEnd"/>
      <w:r w:rsidR="0065689B">
        <w:t xml:space="preserve"> catch.</w:t>
      </w:r>
    </w:p>
    <w:p w:rsidR="0065689B" w:rsidRDefault="0065689B" w:rsidP="004F6A3C"/>
    <w:p w:rsidR="0065689B" w:rsidRDefault="0065689B">
      <w:pPr>
        <w:rPr>
          <w:rFonts w:asciiTheme="majorHAnsi" w:eastAsiaTheme="majorEastAsia" w:hAnsiTheme="majorHAnsi" w:cstheme="majorBidi"/>
          <w:b/>
          <w:bCs/>
          <w:color w:val="4F81BD" w:themeColor="accent1"/>
        </w:rPr>
      </w:pPr>
      <w:r>
        <w:br w:type="page"/>
      </w:r>
    </w:p>
    <w:p w:rsidR="0065689B" w:rsidRDefault="0065689B" w:rsidP="0065689B">
      <w:pPr>
        <w:pStyle w:val="Heading3"/>
      </w:pPr>
      <w:r>
        <w:lastRenderedPageBreak/>
        <w:t xml:space="preserve">Solution du test de </w:t>
      </w:r>
      <w:proofErr w:type="spellStart"/>
      <w:r w:rsidRPr="004F6A3C">
        <w:t>minichat.php</w:t>
      </w:r>
      <w:proofErr w:type="spellEnd"/>
      <w:r>
        <w:t> :</w:t>
      </w:r>
    </w:p>
    <w:p w:rsidR="0065689B" w:rsidRDefault="0065689B" w:rsidP="004F6A3C"/>
    <w:p w:rsidR="0065689B" w:rsidRDefault="0065689B" w:rsidP="004F6A3C"/>
    <w:p w:rsidR="006C0B4B" w:rsidRPr="009E6CF5" w:rsidRDefault="0065689B" w:rsidP="004F6A3C">
      <w:r>
        <w:rPr>
          <w:noProof/>
          <w:lang w:eastAsia="fr-FR"/>
        </w:rPr>
        <w:drawing>
          <wp:inline distT="0" distB="0" distL="0" distR="0" wp14:anchorId="3FC78473" wp14:editId="673FD3AB">
            <wp:extent cx="6572250" cy="56960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6578732" cy="5701662"/>
                    </a:xfrm>
                    <a:prstGeom prst="rect">
                      <a:avLst/>
                    </a:prstGeom>
                  </pic:spPr>
                </pic:pic>
              </a:graphicData>
            </a:graphic>
          </wp:inline>
        </w:drawing>
      </w:r>
      <w:r w:rsidR="006C0B4B" w:rsidRPr="009E6CF5">
        <w:br w:type="page"/>
      </w:r>
    </w:p>
    <w:p w:rsidR="004874D0" w:rsidRDefault="00A84CE7" w:rsidP="004874D0">
      <w:pPr>
        <w:pStyle w:val="Heading2"/>
        <w:numPr>
          <w:ilvl w:val="0"/>
          <w:numId w:val="3"/>
        </w:numPr>
      </w:pPr>
      <w:r>
        <w:lastRenderedPageBreak/>
        <w:t>Les groupes de tests</w:t>
      </w:r>
    </w:p>
    <w:p w:rsidR="004874D0" w:rsidRDefault="004874D0" w:rsidP="004874D0"/>
    <w:p w:rsidR="00A84CE7" w:rsidRDefault="00A84CE7" w:rsidP="004874D0">
      <w:r>
        <w:t xml:space="preserve">Les groupes de tests sont une fonctionnalité très pratique de </w:t>
      </w:r>
      <w:proofErr w:type="spellStart"/>
      <w:r>
        <w:t>SimpleTest</w:t>
      </w:r>
      <w:proofErr w:type="spellEnd"/>
      <w:r>
        <w:t xml:space="preserve"> car ils permettent d’exécuter plusieurs tests d’un coup. Cela permet notamment de les regrouper par logique métier.</w:t>
      </w:r>
    </w:p>
    <w:p w:rsidR="00A84CE7" w:rsidRDefault="00A84CE7" w:rsidP="004874D0"/>
    <w:p w:rsidR="00A84CE7" w:rsidRDefault="00A84CE7" w:rsidP="00A84CE7">
      <w:pPr>
        <w:rPr>
          <w:i/>
          <w:u w:val="single"/>
        </w:rPr>
      </w:pPr>
      <w:r w:rsidRPr="00F1403B">
        <w:rPr>
          <w:i/>
          <w:u w:val="single"/>
        </w:rPr>
        <w:t xml:space="preserve">Code minimal pour  implémenter les </w:t>
      </w:r>
      <w:r>
        <w:rPr>
          <w:i/>
          <w:u w:val="single"/>
        </w:rPr>
        <w:t>groupes de tests</w:t>
      </w:r>
      <w:r w:rsidRPr="00F1403B">
        <w:rPr>
          <w:i/>
          <w:u w:val="single"/>
        </w:rPr>
        <w:t> :</w:t>
      </w:r>
    </w:p>
    <w:p w:rsidR="00A84CE7" w:rsidRDefault="00A84CE7" w:rsidP="004874D0"/>
    <w:p w:rsidR="004874D0" w:rsidRDefault="00A84CE7" w:rsidP="00A84CE7">
      <w:pPr>
        <w:ind w:left="708" w:firstLine="708"/>
      </w:pPr>
      <w:r>
        <w:rPr>
          <w:noProof/>
          <w:lang w:eastAsia="fr-FR"/>
        </w:rPr>
        <w:drawing>
          <wp:inline distT="0" distB="0" distL="0" distR="0" wp14:anchorId="1C556DC1" wp14:editId="14603F7C">
            <wp:extent cx="3790950" cy="1695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3790950" cy="1695450"/>
                    </a:xfrm>
                    <a:prstGeom prst="rect">
                      <a:avLst/>
                    </a:prstGeom>
                  </pic:spPr>
                </pic:pic>
              </a:graphicData>
            </a:graphic>
          </wp:inline>
        </w:drawing>
      </w:r>
    </w:p>
    <w:p w:rsidR="00A84CE7" w:rsidRDefault="00A84CE7" w:rsidP="004874D0"/>
    <w:p w:rsidR="00A84CE7" w:rsidRDefault="00A84CE7" w:rsidP="004874D0">
      <w:r>
        <w:t>Pour achever ce tutoriel, nous allons réunir tous nos tests dans un seul groupe de tests.</w:t>
      </w:r>
    </w:p>
    <w:p w:rsidR="00A84CE7" w:rsidRDefault="00A84CE7" w:rsidP="004874D0">
      <w:r>
        <w:t xml:space="preserve">Les seules méthodes dont nous allons avoir besoin sont </w:t>
      </w:r>
      <w:proofErr w:type="spellStart"/>
      <w:proofErr w:type="gramStart"/>
      <w:r>
        <w:t>Test</w:t>
      </w:r>
      <w:r w:rsidR="006D2EED">
        <w:t>Suite</w:t>
      </w:r>
      <w:proofErr w:type="spellEnd"/>
      <w:r w:rsidR="006D2EED">
        <w:t>(</w:t>
      </w:r>
      <w:proofErr w:type="gramEnd"/>
      <w:r w:rsidR="006D2EED">
        <w:t xml:space="preserve">$nom) qui prend en paramètre le nom que l’on donne au groupe de test (pas obligatoire mais recommander) et </w:t>
      </w:r>
      <w:proofErr w:type="spellStart"/>
      <w:r w:rsidR="006D2EED">
        <w:t>addFile</w:t>
      </w:r>
      <w:proofErr w:type="spellEnd"/>
      <w:r w:rsidR="006D2EED">
        <w:t>($chemin) qui prend en paramètre le chemin d’un fichier de test à inclure dans le groupe de tests.</w:t>
      </w:r>
    </w:p>
    <w:p w:rsidR="006D2EED" w:rsidRDefault="006D2EED" w:rsidP="004874D0"/>
    <w:p w:rsidR="006D2EED" w:rsidRDefault="006D2EED" w:rsidP="004874D0"/>
    <w:p w:rsidR="006D2EED" w:rsidRDefault="006D2EED" w:rsidP="006D2EED">
      <w:pPr>
        <w:pStyle w:val="Heading3"/>
      </w:pPr>
      <w:r>
        <w:t>Solution :</w:t>
      </w:r>
    </w:p>
    <w:p w:rsidR="00A84CE7" w:rsidRDefault="00A84CE7" w:rsidP="004874D0"/>
    <w:p w:rsidR="006D2EED" w:rsidRDefault="006D2EED" w:rsidP="004874D0"/>
    <w:p w:rsidR="006D2EED" w:rsidRDefault="006D2EED" w:rsidP="006D2EED">
      <w:pPr>
        <w:ind w:firstLine="708"/>
      </w:pPr>
      <w:r>
        <w:rPr>
          <w:noProof/>
          <w:lang w:eastAsia="fr-FR"/>
        </w:rPr>
        <w:drawing>
          <wp:inline distT="0" distB="0" distL="0" distR="0" wp14:anchorId="5C44910E" wp14:editId="67D4941D">
            <wp:extent cx="5591175" cy="20574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591175" cy="2057400"/>
                    </a:xfrm>
                    <a:prstGeom prst="rect">
                      <a:avLst/>
                    </a:prstGeom>
                  </pic:spPr>
                </pic:pic>
              </a:graphicData>
            </a:graphic>
          </wp:inline>
        </w:drawing>
      </w:r>
    </w:p>
    <w:p w:rsidR="004874D0" w:rsidRDefault="004874D0" w:rsidP="004874D0">
      <w:pPr>
        <w:pStyle w:val="Heading1"/>
        <w:numPr>
          <w:ilvl w:val="0"/>
          <w:numId w:val="1"/>
        </w:numPr>
      </w:pPr>
      <w:r>
        <w:lastRenderedPageBreak/>
        <w:t>Pour aller plus loin....</w:t>
      </w:r>
      <w:r w:rsidR="00EA49BA">
        <w:t xml:space="preserve"> les </w:t>
      </w:r>
      <w:proofErr w:type="spellStart"/>
      <w:r w:rsidR="00EA49BA">
        <w:t>Mocks</w:t>
      </w:r>
      <w:proofErr w:type="spellEnd"/>
    </w:p>
    <w:p w:rsidR="004874D0" w:rsidRDefault="004874D0" w:rsidP="004874D0"/>
    <w:p w:rsidR="004C7915" w:rsidRDefault="004B4B54">
      <w:r>
        <w:t xml:space="preserve">Les </w:t>
      </w:r>
      <w:proofErr w:type="spellStart"/>
      <w:r>
        <w:t>Mocks</w:t>
      </w:r>
      <w:proofErr w:type="spellEnd"/>
      <w:r>
        <w:t xml:space="preserve"> agissent comme des proxys au niveau du code. Ils servent à simuler le bon fonctionnement d’une classe en permettant de rentrer des jeux de tests. Ils sont souvent utilisés sur des classes de type DAO (Data Access Object) qui communiquent avec la base de données. Cela permet au testeur de pouvoir concentrer ses tests uniquement sur une classe</w:t>
      </w:r>
      <w:r w:rsidR="004C7915">
        <w:t xml:space="preserve"> sans se soucier du bon fonctionnement de ses dépendances</w:t>
      </w:r>
      <w:r>
        <w:t>.</w:t>
      </w:r>
    </w:p>
    <w:p w:rsidR="004C7915" w:rsidRDefault="004C7915">
      <w:r>
        <w:t xml:space="preserve">Avec </w:t>
      </w:r>
      <w:proofErr w:type="spellStart"/>
      <w:r>
        <w:t>SimpleTest</w:t>
      </w:r>
      <w:proofErr w:type="spellEnd"/>
      <w:r>
        <w:t xml:space="preserve">, la création d’un </w:t>
      </w:r>
      <w:proofErr w:type="spellStart"/>
      <w:r>
        <w:t>Mock</w:t>
      </w:r>
      <w:proofErr w:type="spellEnd"/>
      <w:r>
        <w:t xml:space="preserve"> se fait en créant une classe qui hérite de la classe à « </w:t>
      </w:r>
      <w:proofErr w:type="spellStart"/>
      <w:r>
        <w:t>mocker</w:t>
      </w:r>
      <w:proofErr w:type="spellEnd"/>
      <w:r>
        <w:t> » et en en redéfinissant toutes les méthodes qui retourneront des données écrites « en dur ».</w:t>
      </w:r>
    </w:p>
    <w:p w:rsidR="004C7915" w:rsidRDefault="004C7915">
      <w:r>
        <w:t xml:space="preserve">Enfin, il faut implémenter le ou les </w:t>
      </w:r>
      <w:proofErr w:type="spellStart"/>
      <w:r>
        <w:t>Mock</w:t>
      </w:r>
      <w:proofErr w:type="spellEnd"/>
      <w:r>
        <w:t>(s) dans le test.</w:t>
      </w:r>
    </w:p>
    <w:p w:rsidR="004C7915" w:rsidRDefault="004C7915"/>
    <w:p w:rsidR="004C7915" w:rsidRPr="004C7915" w:rsidRDefault="004C7915" w:rsidP="004C7915">
      <w:pPr>
        <w:rPr>
          <w:i/>
          <w:u w:val="single"/>
        </w:rPr>
      </w:pPr>
      <w:r>
        <w:rPr>
          <w:i/>
          <w:u w:val="single"/>
        </w:rPr>
        <w:t>Exemple</w:t>
      </w:r>
      <w:r w:rsidRPr="00F1403B">
        <w:rPr>
          <w:i/>
          <w:u w:val="single"/>
        </w:rPr>
        <w:t xml:space="preserve"> </w:t>
      </w:r>
      <w:r>
        <w:rPr>
          <w:i/>
          <w:u w:val="single"/>
        </w:rPr>
        <w:t xml:space="preserve">d’implémentation d’un </w:t>
      </w:r>
      <w:proofErr w:type="spellStart"/>
      <w:r>
        <w:rPr>
          <w:i/>
          <w:u w:val="single"/>
        </w:rPr>
        <w:t>mock</w:t>
      </w:r>
      <w:proofErr w:type="spellEnd"/>
      <w:r>
        <w:rPr>
          <w:i/>
          <w:u w:val="single"/>
        </w:rPr>
        <w:t> :</w:t>
      </w:r>
    </w:p>
    <w:p w:rsidR="004C7915" w:rsidRDefault="004C7915" w:rsidP="004C7915">
      <w:r>
        <w:rPr>
          <w:noProof/>
          <w:lang w:eastAsia="fr-FR"/>
        </w:rPr>
        <w:drawing>
          <wp:inline distT="0" distB="0" distL="0" distR="0" wp14:anchorId="496DA7B4" wp14:editId="67D6B37C">
            <wp:extent cx="5760720" cy="3244769"/>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760720" cy="3244769"/>
                    </a:xfrm>
                    <a:prstGeom prst="rect">
                      <a:avLst/>
                    </a:prstGeom>
                  </pic:spPr>
                </pic:pic>
              </a:graphicData>
            </a:graphic>
          </wp:inline>
        </w:drawing>
      </w:r>
    </w:p>
    <w:p w:rsidR="004C7915" w:rsidRDefault="004C7915" w:rsidP="004C7915"/>
    <w:p w:rsidR="00EA49BA" w:rsidRDefault="004C7915" w:rsidP="004C7915">
      <w:pPr>
        <w:ind w:left="372" w:firstLine="708"/>
      </w:pPr>
      <w:r>
        <w:rPr>
          <w:noProof/>
          <w:lang w:eastAsia="fr-FR"/>
        </w:rPr>
        <w:drawing>
          <wp:inline distT="0" distB="0" distL="0" distR="0" wp14:anchorId="2D0A72FD" wp14:editId="23D0941E">
            <wp:extent cx="3800475" cy="155257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800475" cy="1552575"/>
                    </a:xfrm>
                    <a:prstGeom prst="rect">
                      <a:avLst/>
                    </a:prstGeom>
                  </pic:spPr>
                </pic:pic>
              </a:graphicData>
            </a:graphic>
          </wp:inline>
        </w:drawing>
      </w:r>
      <w:r w:rsidR="00EA49BA">
        <w:br w:type="page"/>
      </w:r>
    </w:p>
    <w:p w:rsidR="007E0C40" w:rsidRDefault="007E0C40" w:rsidP="007E0C40">
      <w:pPr>
        <w:pStyle w:val="Heading1"/>
        <w:numPr>
          <w:ilvl w:val="0"/>
          <w:numId w:val="1"/>
        </w:numPr>
      </w:pPr>
      <w:r>
        <w:lastRenderedPageBreak/>
        <w:t>Annexes</w:t>
      </w:r>
    </w:p>
    <w:p w:rsidR="007E0C40" w:rsidRDefault="007E0C40" w:rsidP="007E0C40"/>
    <w:p w:rsidR="00EA49BA" w:rsidRDefault="00EA49BA" w:rsidP="007E0C40"/>
    <w:p w:rsidR="007E0C40" w:rsidRDefault="00EA49BA" w:rsidP="007E0C40">
      <w:pPr>
        <w:rPr>
          <w:i/>
          <w:u w:val="single"/>
        </w:rPr>
      </w:pPr>
      <w:r w:rsidRPr="00EA49BA">
        <w:rPr>
          <w:i/>
          <w:u w:val="single"/>
        </w:rPr>
        <w:t xml:space="preserve">Fonctionnalités de </w:t>
      </w:r>
      <w:proofErr w:type="spellStart"/>
      <w:r w:rsidRPr="00EA49BA">
        <w:rPr>
          <w:i/>
          <w:u w:val="single"/>
        </w:rPr>
        <w:t>WebTestCase</w:t>
      </w:r>
      <w:proofErr w:type="spellEnd"/>
      <w:r w:rsidRPr="00EA49BA">
        <w:rPr>
          <w:i/>
          <w:u w:val="single"/>
        </w:rPr>
        <w:t> :</w:t>
      </w:r>
    </w:p>
    <w:p w:rsidR="00EA49BA" w:rsidRDefault="00EA49BA" w:rsidP="007E0C40">
      <w:pPr>
        <w:rPr>
          <w:i/>
          <w:u w:val="single"/>
        </w:rPr>
      </w:pPr>
    </w:p>
    <w:p w:rsidR="00EA49BA" w:rsidRDefault="00EA49BA" w:rsidP="00EA49BA">
      <w:r>
        <w:t>Assertions :</w:t>
      </w:r>
    </w:p>
    <w:p w:rsidR="00EA49BA" w:rsidRDefault="00EA49BA" w:rsidP="00EA49BA"/>
    <w:p w:rsidR="00EA49BA" w:rsidRDefault="00EA49BA" w:rsidP="00EA49BA">
      <w:r>
        <w:rPr>
          <w:noProof/>
          <w:lang w:eastAsia="fr-FR"/>
        </w:rPr>
        <w:drawing>
          <wp:inline distT="0" distB="0" distL="0" distR="0" wp14:anchorId="6E6B0435" wp14:editId="103394E4">
            <wp:extent cx="5760720" cy="3328675"/>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760720" cy="3328675"/>
                    </a:xfrm>
                    <a:prstGeom prst="rect">
                      <a:avLst/>
                    </a:prstGeom>
                  </pic:spPr>
                </pic:pic>
              </a:graphicData>
            </a:graphic>
          </wp:inline>
        </w:drawing>
      </w:r>
    </w:p>
    <w:p w:rsidR="00EA49BA" w:rsidRDefault="00EA49BA" w:rsidP="00EA49BA"/>
    <w:p w:rsidR="00EA49BA" w:rsidRDefault="00EA49BA">
      <w:r>
        <w:br w:type="page"/>
      </w:r>
    </w:p>
    <w:p w:rsidR="00EA49BA" w:rsidRDefault="00EA49BA" w:rsidP="00EA49BA">
      <w:r>
        <w:lastRenderedPageBreak/>
        <w:t>Navigation :</w:t>
      </w:r>
    </w:p>
    <w:p w:rsidR="00EA49BA" w:rsidRDefault="00EA49BA" w:rsidP="00EA49BA"/>
    <w:p w:rsidR="00EA49BA" w:rsidRDefault="00EA49BA" w:rsidP="00EA49BA">
      <w:r>
        <w:rPr>
          <w:noProof/>
          <w:lang w:eastAsia="fr-FR"/>
        </w:rPr>
        <w:drawing>
          <wp:inline distT="0" distB="0" distL="0" distR="0" wp14:anchorId="2EA1B50F" wp14:editId="07D527EB">
            <wp:extent cx="5760720" cy="3343373"/>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760720" cy="3343373"/>
                    </a:xfrm>
                    <a:prstGeom prst="rect">
                      <a:avLst/>
                    </a:prstGeom>
                  </pic:spPr>
                </pic:pic>
              </a:graphicData>
            </a:graphic>
          </wp:inline>
        </w:drawing>
      </w:r>
    </w:p>
    <w:p w:rsidR="00EA49BA" w:rsidRDefault="00EA49BA" w:rsidP="00EA49BA">
      <w:pPr>
        <w:rPr>
          <w:i/>
          <w:u w:val="single"/>
        </w:rPr>
      </w:pPr>
    </w:p>
    <w:p w:rsidR="00EA49BA" w:rsidRDefault="00EA49BA" w:rsidP="00EA49BA">
      <w:pPr>
        <w:rPr>
          <w:i/>
          <w:u w:val="single"/>
        </w:rPr>
      </w:pPr>
      <w:r>
        <w:rPr>
          <w:i/>
          <w:u w:val="single"/>
        </w:rPr>
        <w:t>Assertion</w:t>
      </w:r>
      <w:r w:rsidRPr="00EA49BA">
        <w:rPr>
          <w:i/>
          <w:u w:val="single"/>
        </w:rPr>
        <w:t xml:space="preserve">s </w:t>
      </w:r>
      <w:proofErr w:type="gramStart"/>
      <w:r w:rsidRPr="00EA49BA">
        <w:rPr>
          <w:i/>
          <w:u w:val="single"/>
        </w:rPr>
        <w:t xml:space="preserve">de </w:t>
      </w:r>
      <w:proofErr w:type="spellStart"/>
      <w:r>
        <w:rPr>
          <w:i/>
          <w:u w:val="single"/>
        </w:rPr>
        <w:t>Unit</w:t>
      </w:r>
      <w:r w:rsidRPr="00EA49BA">
        <w:rPr>
          <w:i/>
          <w:u w:val="single"/>
        </w:rPr>
        <w:t>TestCase</w:t>
      </w:r>
      <w:proofErr w:type="spellEnd"/>
      <w:proofErr w:type="gramEnd"/>
      <w:r w:rsidRPr="00EA49BA">
        <w:rPr>
          <w:i/>
          <w:u w:val="single"/>
        </w:rPr>
        <w:t> :</w:t>
      </w:r>
    </w:p>
    <w:p w:rsidR="00EA49BA" w:rsidRDefault="00EA49BA" w:rsidP="00EA49BA"/>
    <w:p w:rsidR="00EA49BA" w:rsidRPr="00EA49BA" w:rsidRDefault="00EA49BA" w:rsidP="00EA49BA">
      <w:r>
        <w:rPr>
          <w:noProof/>
          <w:lang w:eastAsia="fr-FR"/>
        </w:rPr>
        <w:drawing>
          <wp:inline distT="0" distB="0" distL="0" distR="0" wp14:anchorId="7AE1CD5B" wp14:editId="0B98DC81">
            <wp:extent cx="4933950" cy="35909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933950" cy="3590925"/>
                    </a:xfrm>
                    <a:prstGeom prst="rect">
                      <a:avLst/>
                    </a:prstGeom>
                  </pic:spPr>
                </pic:pic>
              </a:graphicData>
            </a:graphic>
          </wp:inline>
        </w:drawing>
      </w:r>
    </w:p>
    <w:sectPr w:rsidR="00EA49BA" w:rsidRPr="00EA49BA">
      <w:head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46A" w:rsidRDefault="008B446A" w:rsidP="008E720A">
      <w:pPr>
        <w:spacing w:after="0" w:line="240" w:lineRule="auto"/>
      </w:pPr>
      <w:r>
        <w:separator/>
      </w:r>
    </w:p>
  </w:endnote>
  <w:endnote w:type="continuationSeparator" w:id="0">
    <w:p w:rsidR="008B446A" w:rsidRDefault="008B446A" w:rsidP="008E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46A" w:rsidRDefault="008B446A" w:rsidP="008E720A">
      <w:pPr>
        <w:spacing w:after="0" w:line="240" w:lineRule="auto"/>
      </w:pPr>
      <w:r>
        <w:separator/>
      </w:r>
    </w:p>
  </w:footnote>
  <w:footnote w:type="continuationSeparator" w:id="0">
    <w:p w:rsidR="008B446A" w:rsidRDefault="008B446A" w:rsidP="008E72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20A" w:rsidRDefault="008E720A">
    <w:pPr>
      <w:pStyle w:val="Header"/>
    </w:pPr>
    <w:r>
      <w:t>M’</w:t>
    </w:r>
    <w:proofErr w:type="spellStart"/>
    <w:r>
      <w:t>Hemmed</w:t>
    </w:r>
    <w:proofErr w:type="spellEnd"/>
    <w:r>
      <w:t xml:space="preserve"> BEN AOUN et Matthieu MINVIELLE</w:t>
    </w:r>
    <w:r>
      <w:tab/>
    </w:r>
    <w:r>
      <w:tab/>
      <w:t>DASI2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10DC0"/>
    <w:multiLevelType w:val="hybridMultilevel"/>
    <w:tmpl w:val="DE38A5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0365601"/>
    <w:multiLevelType w:val="hybridMultilevel"/>
    <w:tmpl w:val="5FC45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4D01D95"/>
    <w:multiLevelType w:val="hybridMultilevel"/>
    <w:tmpl w:val="2106688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4F054125"/>
    <w:multiLevelType w:val="hybridMultilevel"/>
    <w:tmpl w:val="AFD2AEF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53024782"/>
    <w:multiLevelType w:val="hybridMultilevel"/>
    <w:tmpl w:val="347E2F42"/>
    <w:lvl w:ilvl="0" w:tplc="040C0001">
      <w:start w:val="1"/>
      <w:numFmt w:val="bullet"/>
      <w:lvlText w:val=""/>
      <w:lvlJc w:val="left"/>
      <w:pPr>
        <w:ind w:left="3600" w:hanging="360"/>
      </w:pPr>
      <w:rPr>
        <w:rFonts w:ascii="Symbol" w:hAnsi="Symbol" w:hint="default"/>
      </w:rPr>
    </w:lvl>
    <w:lvl w:ilvl="1" w:tplc="040C0003" w:tentative="1">
      <w:start w:val="1"/>
      <w:numFmt w:val="bullet"/>
      <w:lvlText w:val="o"/>
      <w:lvlJc w:val="left"/>
      <w:pPr>
        <w:ind w:left="4320" w:hanging="360"/>
      </w:pPr>
      <w:rPr>
        <w:rFonts w:ascii="Courier New" w:hAnsi="Courier New" w:cs="Courier New" w:hint="default"/>
      </w:rPr>
    </w:lvl>
    <w:lvl w:ilvl="2" w:tplc="040C0005" w:tentative="1">
      <w:start w:val="1"/>
      <w:numFmt w:val="bullet"/>
      <w:lvlText w:val=""/>
      <w:lvlJc w:val="left"/>
      <w:pPr>
        <w:ind w:left="5040" w:hanging="360"/>
      </w:pPr>
      <w:rPr>
        <w:rFonts w:ascii="Wingdings" w:hAnsi="Wingdings" w:hint="default"/>
      </w:rPr>
    </w:lvl>
    <w:lvl w:ilvl="3" w:tplc="040C0001" w:tentative="1">
      <w:start w:val="1"/>
      <w:numFmt w:val="bullet"/>
      <w:lvlText w:val=""/>
      <w:lvlJc w:val="left"/>
      <w:pPr>
        <w:ind w:left="5760" w:hanging="360"/>
      </w:pPr>
      <w:rPr>
        <w:rFonts w:ascii="Symbol" w:hAnsi="Symbol" w:hint="default"/>
      </w:rPr>
    </w:lvl>
    <w:lvl w:ilvl="4" w:tplc="040C0003" w:tentative="1">
      <w:start w:val="1"/>
      <w:numFmt w:val="bullet"/>
      <w:lvlText w:val="o"/>
      <w:lvlJc w:val="left"/>
      <w:pPr>
        <w:ind w:left="6480" w:hanging="360"/>
      </w:pPr>
      <w:rPr>
        <w:rFonts w:ascii="Courier New" w:hAnsi="Courier New" w:cs="Courier New" w:hint="default"/>
      </w:rPr>
    </w:lvl>
    <w:lvl w:ilvl="5" w:tplc="040C0005" w:tentative="1">
      <w:start w:val="1"/>
      <w:numFmt w:val="bullet"/>
      <w:lvlText w:val=""/>
      <w:lvlJc w:val="left"/>
      <w:pPr>
        <w:ind w:left="7200" w:hanging="360"/>
      </w:pPr>
      <w:rPr>
        <w:rFonts w:ascii="Wingdings" w:hAnsi="Wingdings" w:hint="default"/>
      </w:rPr>
    </w:lvl>
    <w:lvl w:ilvl="6" w:tplc="040C0001" w:tentative="1">
      <w:start w:val="1"/>
      <w:numFmt w:val="bullet"/>
      <w:lvlText w:val=""/>
      <w:lvlJc w:val="left"/>
      <w:pPr>
        <w:ind w:left="7920" w:hanging="360"/>
      </w:pPr>
      <w:rPr>
        <w:rFonts w:ascii="Symbol" w:hAnsi="Symbol" w:hint="default"/>
      </w:rPr>
    </w:lvl>
    <w:lvl w:ilvl="7" w:tplc="040C0003" w:tentative="1">
      <w:start w:val="1"/>
      <w:numFmt w:val="bullet"/>
      <w:lvlText w:val="o"/>
      <w:lvlJc w:val="left"/>
      <w:pPr>
        <w:ind w:left="8640" w:hanging="360"/>
      </w:pPr>
      <w:rPr>
        <w:rFonts w:ascii="Courier New" w:hAnsi="Courier New" w:cs="Courier New" w:hint="default"/>
      </w:rPr>
    </w:lvl>
    <w:lvl w:ilvl="8" w:tplc="040C0005" w:tentative="1">
      <w:start w:val="1"/>
      <w:numFmt w:val="bullet"/>
      <w:lvlText w:val=""/>
      <w:lvlJc w:val="left"/>
      <w:pPr>
        <w:ind w:left="9360" w:hanging="360"/>
      </w:pPr>
      <w:rPr>
        <w:rFonts w:ascii="Wingdings" w:hAnsi="Wingdings" w:hint="default"/>
      </w:rPr>
    </w:lvl>
  </w:abstractNum>
  <w:abstractNum w:abstractNumId="5">
    <w:nsid w:val="672D6D4E"/>
    <w:multiLevelType w:val="hybridMultilevel"/>
    <w:tmpl w:val="CD4456D2"/>
    <w:lvl w:ilvl="0" w:tplc="E2C8A38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6655400"/>
    <w:multiLevelType w:val="hybridMultilevel"/>
    <w:tmpl w:val="7520F20C"/>
    <w:lvl w:ilvl="0" w:tplc="CF22CA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4D0"/>
    <w:rsid w:val="000056AE"/>
    <w:rsid w:val="000E0942"/>
    <w:rsid w:val="002A44FC"/>
    <w:rsid w:val="004874D0"/>
    <w:rsid w:val="004B4B54"/>
    <w:rsid w:val="004C7915"/>
    <w:rsid w:val="004F6A3C"/>
    <w:rsid w:val="005C69B3"/>
    <w:rsid w:val="00601D3D"/>
    <w:rsid w:val="00601F70"/>
    <w:rsid w:val="006257D3"/>
    <w:rsid w:val="00653B50"/>
    <w:rsid w:val="0065689B"/>
    <w:rsid w:val="00697443"/>
    <w:rsid w:val="006C0B4B"/>
    <w:rsid w:val="006D2EED"/>
    <w:rsid w:val="00741BD4"/>
    <w:rsid w:val="007E0C40"/>
    <w:rsid w:val="00815FB9"/>
    <w:rsid w:val="00822960"/>
    <w:rsid w:val="00845765"/>
    <w:rsid w:val="00863EDD"/>
    <w:rsid w:val="00897BB9"/>
    <w:rsid w:val="008A0D45"/>
    <w:rsid w:val="008B446A"/>
    <w:rsid w:val="008E720A"/>
    <w:rsid w:val="009E2FE1"/>
    <w:rsid w:val="009E6CF5"/>
    <w:rsid w:val="00A035A1"/>
    <w:rsid w:val="00A240D4"/>
    <w:rsid w:val="00A84CE7"/>
    <w:rsid w:val="00AC2545"/>
    <w:rsid w:val="00B1582D"/>
    <w:rsid w:val="00B500A7"/>
    <w:rsid w:val="00BF7312"/>
    <w:rsid w:val="00C128A5"/>
    <w:rsid w:val="00C834C5"/>
    <w:rsid w:val="00D60E5B"/>
    <w:rsid w:val="00D632B1"/>
    <w:rsid w:val="00DB5A31"/>
    <w:rsid w:val="00E271DC"/>
    <w:rsid w:val="00E7340E"/>
    <w:rsid w:val="00EA2E9D"/>
    <w:rsid w:val="00EA49BA"/>
    <w:rsid w:val="00F1403B"/>
    <w:rsid w:val="00F37C7E"/>
    <w:rsid w:val="00FA3A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7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74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34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74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74D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874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74D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45765"/>
    <w:pPr>
      <w:ind w:left="720"/>
      <w:contextualSpacing/>
    </w:pPr>
  </w:style>
  <w:style w:type="paragraph" w:styleId="BalloonText">
    <w:name w:val="Balloon Text"/>
    <w:basedOn w:val="Normal"/>
    <w:link w:val="BalloonTextChar"/>
    <w:uiPriority w:val="99"/>
    <w:semiHidden/>
    <w:unhideWhenUsed/>
    <w:rsid w:val="00FA3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AB7"/>
    <w:rPr>
      <w:rFonts w:ascii="Tahoma" w:hAnsi="Tahoma" w:cs="Tahoma"/>
      <w:sz w:val="16"/>
      <w:szCs w:val="16"/>
    </w:rPr>
  </w:style>
  <w:style w:type="character" w:customStyle="1" w:styleId="Heading3Char">
    <w:name w:val="Heading 3 Char"/>
    <w:basedOn w:val="DefaultParagraphFont"/>
    <w:link w:val="Heading3"/>
    <w:uiPriority w:val="9"/>
    <w:rsid w:val="00E7340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01F70"/>
    <w:rPr>
      <w:color w:val="0000FF" w:themeColor="hyperlink"/>
      <w:u w:val="single"/>
    </w:rPr>
  </w:style>
  <w:style w:type="paragraph" w:styleId="Header">
    <w:name w:val="header"/>
    <w:basedOn w:val="Normal"/>
    <w:link w:val="HeaderChar"/>
    <w:uiPriority w:val="99"/>
    <w:unhideWhenUsed/>
    <w:rsid w:val="008E72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720A"/>
  </w:style>
  <w:style w:type="paragraph" w:styleId="Footer">
    <w:name w:val="footer"/>
    <w:basedOn w:val="Normal"/>
    <w:link w:val="FooterChar"/>
    <w:uiPriority w:val="99"/>
    <w:unhideWhenUsed/>
    <w:rsid w:val="008E72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7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874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74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734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874D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874D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874D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74D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45765"/>
    <w:pPr>
      <w:ind w:left="720"/>
      <w:contextualSpacing/>
    </w:pPr>
  </w:style>
  <w:style w:type="paragraph" w:styleId="BalloonText">
    <w:name w:val="Balloon Text"/>
    <w:basedOn w:val="Normal"/>
    <w:link w:val="BalloonTextChar"/>
    <w:uiPriority w:val="99"/>
    <w:semiHidden/>
    <w:unhideWhenUsed/>
    <w:rsid w:val="00FA3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AB7"/>
    <w:rPr>
      <w:rFonts w:ascii="Tahoma" w:hAnsi="Tahoma" w:cs="Tahoma"/>
      <w:sz w:val="16"/>
      <w:szCs w:val="16"/>
    </w:rPr>
  </w:style>
  <w:style w:type="character" w:customStyle="1" w:styleId="Heading3Char">
    <w:name w:val="Heading 3 Char"/>
    <w:basedOn w:val="DefaultParagraphFont"/>
    <w:link w:val="Heading3"/>
    <w:uiPriority w:val="9"/>
    <w:rsid w:val="00E7340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601F70"/>
    <w:rPr>
      <w:color w:val="0000FF" w:themeColor="hyperlink"/>
      <w:u w:val="single"/>
    </w:rPr>
  </w:style>
  <w:style w:type="paragraph" w:styleId="Header">
    <w:name w:val="header"/>
    <w:basedOn w:val="Normal"/>
    <w:link w:val="HeaderChar"/>
    <w:uiPriority w:val="99"/>
    <w:unhideWhenUsed/>
    <w:rsid w:val="008E72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720A"/>
  </w:style>
  <w:style w:type="paragraph" w:styleId="Footer">
    <w:name w:val="footer"/>
    <w:basedOn w:val="Normal"/>
    <w:link w:val="FooterChar"/>
    <w:uiPriority w:val="99"/>
    <w:unhideWhenUsed/>
    <w:rsid w:val="008E72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7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localhost/miniChatUnitTest.php" TargetMode="External"/><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ocalhost/miniChatWebTest.php" TargetMode="Externa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7EEEF-EEBB-43C1-B872-0164F5664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Pages>
  <Words>1171</Words>
  <Characters>6443</Characters>
  <Application>Microsoft Office Word</Application>
  <DocSecurity>0</DocSecurity>
  <Lines>53</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etuinfo</dc:creator>
  <cp:lastModifiedBy>Matthieu</cp:lastModifiedBy>
  <cp:revision>19</cp:revision>
  <dcterms:created xsi:type="dcterms:W3CDTF">2014-06-03T12:12:00Z</dcterms:created>
  <dcterms:modified xsi:type="dcterms:W3CDTF">2014-06-17T21:13:00Z</dcterms:modified>
</cp:coreProperties>
</file>