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2D5DC" w14:textId="77777777" w:rsidR="001A3176" w:rsidRPr="00244833" w:rsidRDefault="001A3176" w:rsidP="001A3176">
      <w:pPr>
        <w:jc w:val="both"/>
        <w:rPr>
          <w:b/>
          <w:sz w:val="28"/>
        </w:rPr>
      </w:pPr>
      <w:bookmarkStart w:id="0" w:name="FR"/>
      <w:bookmarkEnd w:id="0"/>
      <w:r w:rsidRPr="00244833">
        <w:rPr>
          <w:b/>
          <w:sz w:val="28"/>
        </w:rPr>
        <w:t>Modèle Virtuel 3D pour un Simulateur d’aide à l’Accouchement</w:t>
      </w:r>
    </w:p>
    <w:p w14:paraId="0453246B" w14:textId="77777777" w:rsidR="001A3176" w:rsidRPr="00197251" w:rsidRDefault="001A3176" w:rsidP="001A3176">
      <w:pPr>
        <w:jc w:val="both"/>
      </w:pPr>
      <w:r>
        <w:pict w14:anchorId="0735657B">
          <v:rect id="_x0000_i1027" style="width:453.3pt;height:2pt" o:hralign="center" o:hrstd="t" o:hr="t" fillcolor="#aaa" stroked="f"/>
        </w:pict>
      </w:r>
    </w:p>
    <w:p w14:paraId="04A8BD48" w14:textId="77777777" w:rsidR="001A3176" w:rsidRPr="00244833" w:rsidRDefault="001A3176" w:rsidP="001A3176">
      <w:pPr>
        <w:jc w:val="both"/>
        <w:rPr>
          <w:b/>
          <w:u w:val="single"/>
        </w:rPr>
      </w:pPr>
      <w:r w:rsidRPr="00244833">
        <w:rPr>
          <w:b/>
          <w:u w:val="single"/>
        </w:rPr>
        <w:t xml:space="preserve">Contexte : </w:t>
      </w:r>
    </w:p>
    <w:p w14:paraId="587228EB" w14:textId="77777777" w:rsidR="001A3176" w:rsidRPr="00197251" w:rsidRDefault="001A3176" w:rsidP="001A3176">
      <w:pPr>
        <w:jc w:val="both"/>
      </w:pPr>
      <w:r w:rsidRPr="005B221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5A52323" wp14:editId="5B41E2F5">
            <wp:simplePos x="0" y="0"/>
            <wp:positionH relativeFrom="column">
              <wp:posOffset>2971800</wp:posOffset>
            </wp:positionH>
            <wp:positionV relativeFrom="paragraph">
              <wp:posOffset>882015</wp:posOffset>
            </wp:positionV>
            <wp:extent cx="2906395" cy="1797050"/>
            <wp:effectExtent l="0" t="0" r="0" b="635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33">
        <w:t xml:space="preserve"> </w:t>
      </w:r>
      <w:r w:rsidRPr="00197251">
        <w:t xml:space="preserve">Le projet SAGA « Simulateurs pour l’Apprentissage </w:t>
      </w:r>
      <w:r>
        <w:t xml:space="preserve">des Gestes de l’Accouchement » </w:t>
      </w:r>
      <w:r w:rsidRPr="00197251">
        <w:t xml:space="preserve">vise le développement d’un environnement de Réalité Virtuelle permettant la réalisation d’un simulateur pour l'apprentissage du geste médical de l’accouchement. Ce simulateur sera composé d’une simulation numérique couplée à un dispositif physique. </w:t>
      </w:r>
    </w:p>
    <w:p w14:paraId="2E989295" w14:textId="77777777" w:rsidR="001A3176" w:rsidRPr="00197251" w:rsidRDefault="001A3176" w:rsidP="001A3176">
      <w:pPr>
        <w:jc w:val="both"/>
      </w:pPr>
      <w:r w:rsidRPr="00197251">
        <w:t xml:space="preserve">Dans </w:t>
      </w:r>
      <w:r>
        <w:t>ce cadre</w:t>
      </w:r>
      <w:r w:rsidRPr="00197251">
        <w:t xml:space="preserve">, l’équipe SAARA du LIRIS est impliquée dans </w:t>
      </w:r>
      <w:r w:rsidRPr="00244833">
        <w:t xml:space="preserve"> </w:t>
      </w:r>
      <w:r w:rsidRPr="00197251">
        <w:t xml:space="preserve">l’élaboration d'un modèle </w:t>
      </w:r>
      <w:proofErr w:type="spellStart"/>
      <w:r w:rsidRPr="00197251">
        <w:t>bio-mécanique</w:t>
      </w:r>
      <w:proofErr w:type="spellEnd"/>
      <w:r w:rsidRPr="00197251">
        <w:t xml:space="preserve"> optimal permettant la simulation des interactions entre la dynamique pelvienne de la femme enceinte et le fœtus durant l’accouchement, ceci en liaison avec une interface </w:t>
      </w:r>
      <w:proofErr w:type="spellStart"/>
      <w:r w:rsidRPr="00197251">
        <w:t>haptique</w:t>
      </w:r>
      <w:proofErr w:type="spellEnd"/>
      <w:r w:rsidRPr="00197251">
        <w:t>.</w:t>
      </w:r>
    </w:p>
    <w:p w14:paraId="2E3C19C6" w14:textId="77777777" w:rsidR="001A3176" w:rsidRPr="00244833" w:rsidRDefault="001A3176" w:rsidP="001A3176">
      <w:pPr>
        <w:jc w:val="both"/>
        <w:rPr>
          <w:b/>
          <w:u w:val="single"/>
        </w:rPr>
      </w:pPr>
      <w:r w:rsidRPr="00244833">
        <w:rPr>
          <w:b/>
          <w:u w:val="single"/>
        </w:rPr>
        <w:t xml:space="preserve">Mission proposée : </w:t>
      </w:r>
    </w:p>
    <w:p w14:paraId="52B58AE2" w14:textId="77777777" w:rsidR="001A3176" w:rsidRDefault="001A3176" w:rsidP="001A3176">
      <w:pPr>
        <w:jc w:val="both"/>
      </w:pPr>
      <w:r w:rsidRPr="00197251">
        <w:t xml:space="preserve">Il s’agira </w:t>
      </w:r>
      <w:r>
        <w:t>de développer un modèle virtuel de la femme enceinte et du fœtus, qui soit compatible avec le simulateur 3D :</w:t>
      </w:r>
      <w:r w:rsidRPr="00197251">
        <w:t xml:space="preserve"> </w:t>
      </w:r>
    </w:p>
    <w:p w14:paraId="199DE4A8" w14:textId="77777777" w:rsidR="001A3176" w:rsidRDefault="001A3176" w:rsidP="001A3176">
      <w:pPr>
        <w:pStyle w:val="Paragraphedeliste"/>
        <w:numPr>
          <w:ilvl w:val="0"/>
          <w:numId w:val="3"/>
        </w:numPr>
        <w:jc w:val="both"/>
      </w:pPr>
      <w:r>
        <w:t>étude et traitement d’images médicales (IRM femme enceinte)</w:t>
      </w:r>
    </w:p>
    <w:p w14:paraId="5959D1BA" w14:textId="77777777" w:rsidR="001A3176" w:rsidRDefault="001A3176" w:rsidP="001A3176">
      <w:pPr>
        <w:pStyle w:val="Paragraphedeliste"/>
        <w:numPr>
          <w:ilvl w:val="0"/>
          <w:numId w:val="3"/>
        </w:numPr>
        <w:jc w:val="both"/>
      </w:pPr>
      <w:r>
        <w:t>segmentation des différents objets</w:t>
      </w:r>
    </w:p>
    <w:p w14:paraId="65CFBE76" w14:textId="77777777" w:rsidR="001A3176" w:rsidRDefault="001A3176" w:rsidP="001A3176">
      <w:pPr>
        <w:pStyle w:val="Paragraphedeliste"/>
        <w:numPr>
          <w:ilvl w:val="0"/>
          <w:numId w:val="3"/>
        </w:numPr>
        <w:jc w:val="both"/>
      </w:pPr>
      <w:r>
        <w:t>génération du modèle virtuel 3D pour le simulateur (fœtus, bassin osseux, bassin pelvien, abdomen, etc.)</w:t>
      </w:r>
    </w:p>
    <w:p w14:paraId="6DCA924D" w14:textId="77777777" w:rsidR="001A3176" w:rsidRDefault="001A3176" w:rsidP="001A3176">
      <w:pPr>
        <w:pStyle w:val="Paragraphedeliste"/>
        <w:numPr>
          <w:ilvl w:val="0"/>
          <w:numId w:val="3"/>
        </w:numPr>
        <w:jc w:val="both"/>
      </w:pPr>
      <w:r>
        <w:t>intégration de scénarios (taille et orientation du bassin, position du fœtus)</w:t>
      </w:r>
    </w:p>
    <w:p w14:paraId="0F5B8139" w14:textId="77777777" w:rsidR="001A3176" w:rsidRPr="00244833" w:rsidRDefault="001A3176" w:rsidP="001A3176">
      <w:pPr>
        <w:jc w:val="both"/>
        <w:rPr>
          <w:b/>
          <w:u w:val="single"/>
        </w:rPr>
      </w:pPr>
      <w:r w:rsidRPr="00244833">
        <w:rPr>
          <w:b/>
          <w:u w:val="single"/>
        </w:rPr>
        <w:t>Type de contrat : Projet Recherche M1</w:t>
      </w:r>
      <w:r>
        <w:rPr>
          <w:b/>
          <w:u w:val="single"/>
        </w:rPr>
        <w:t>,</w:t>
      </w:r>
      <w:r w:rsidRPr="00244833">
        <w:rPr>
          <w:b/>
          <w:u w:val="single"/>
        </w:rPr>
        <w:t xml:space="preserve"> PFE école d’ingénieur, ou stage M2R</w:t>
      </w:r>
    </w:p>
    <w:p w14:paraId="447914E4" w14:textId="77777777" w:rsidR="001A3176" w:rsidRPr="00CE4D34" w:rsidRDefault="001A3176" w:rsidP="001A3176">
      <w:pPr>
        <w:jc w:val="both"/>
      </w:pPr>
      <w:r>
        <w:rPr>
          <w:bCs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9ACCAEA" wp14:editId="44F13ACA">
            <wp:simplePos x="0" y="0"/>
            <wp:positionH relativeFrom="column">
              <wp:posOffset>3200400</wp:posOffset>
            </wp:positionH>
            <wp:positionV relativeFrom="paragraph">
              <wp:posOffset>349250</wp:posOffset>
            </wp:positionV>
            <wp:extent cx="2858135" cy="1828800"/>
            <wp:effectExtent l="0" t="0" r="1206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3369B" w14:textId="77777777" w:rsidR="001A3176" w:rsidRPr="00197251" w:rsidRDefault="001A3176" w:rsidP="001A3176">
      <w:hyperlink r:id="rId10" w:history="1">
        <w:r w:rsidRPr="00197251">
          <w:rPr>
            <w:rStyle w:val="Lienhypertexte"/>
          </w:rPr>
          <w:t>Équipe SAARA</w:t>
        </w:r>
      </w:hyperlink>
      <w:r w:rsidRPr="00197251">
        <w:t>,</w:t>
      </w:r>
      <w:r w:rsidRPr="00204EB9">
        <w:rPr>
          <w:rFonts w:eastAsia="Times New Roman" w:cs="Times New Roman"/>
        </w:rPr>
        <w:t xml:space="preserve"> </w:t>
      </w:r>
      <w:r w:rsidRPr="00197251">
        <w:br/>
        <w:t>LIRIS UMR</w:t>
      </w:r>
      <w:r>
        <w:t xml:space="preserve"> CNRS </w:t>
      </w:r>
      <w:r w:rsidRPr="00197251">
        <w:t xml:space="preserve">5205, </w:t>
      </w:r>
      <w:r w:rsidRPr="00197251">
        <w:br/>
        <w:t xml:space="preserve">Domaine scientifique de la </w:t>
      </w:r>
      <w:proofErr w:type="spellStart"/>
      <w:r w:rsidRPr="00197251">
        <w:t>Doua</w:t>
      </w:r>
      <w:proofErr w:type="spellEnd"/>
      <w:proofErr w:type="gramStart"/>
      <w:r w:rsidRPr="00197251">
        <w:t>,</w:t>
      </w:r>
      <w:proofErr w:type="gramEnd"/>
      <w:r w:rsidRPr="00197251">
        <w:br/>
        <w:t xml:space="preserve">Bâtiment </w:t>
      </w:r>
      <w:proofErr w:type="spellStart"/>
      <w:r w:rsidRPr="00197251">
        <w:t>Nautibus</w:t>
      </w:r>
      <w:proofErr w:type="spellEnd"/>
      <w:r w:rsidRPr="00197251">
        <w:t xml:space="preserve">, </w:t>
      </w:r>
      <w:r w:rsidRPr="00197251">
        <w:br/>
        <w:t>23-25 Av. Pierre de Coubertin,</w:t>
      </w:r>
      <w:r w:rsidRPr="00197251">
        <w:br/>
        <w:t xml:space="preserve">F-69100 Villeurbanne Cedex. </w:t>
      </w:r>
    </w:p>
    <w:p w14:paraId="05F2D8F7" w14:textId="77777777" w:rsidR="001A3176" w:rsidRDefault="001A3176" w:rsidP="001A3176">
      <w:pPr>
        <w:jc w:val="both"/>
        <w:rPr>
          <w:b/>
        </w:rPr>
      </w:pPr>
    </w:p>
    <w:p w14:paraId="507A2A8F" w14:textId="77777777" w:rsidR="001A3176" w:rsidRPr="00244833" w:rsidRDefault="001A3176" w:rsidP="001A3176">
      <w:pPr>
        <w:jc w:val="both"/>
        <w:rPr>
          <w:b/>
          <w:u w:val="single"/>
        </w:rPr>
      </w:pPr>
      <w:r>
        <w:rPr>
          <w:b/>
          <w:u w:val="single"/>
        </w:rPr>
        <w:t>Contact</w:t>
      </w:r>
      <w:r w:rsidRPr="00244833">
        <w:rPr>
          <w:b/>
          <w:u w:val="single"/>
        </w:rPr>
        <w:t xml:space="preserve"> : </w:t>
      </w:r>
    </w:p>
    <w:p w14:paraId="79BF9DF1" w14:textId="77777777" w:rsidR="001A3176" w:rsidRPr="00197251" w:rsidRDefault="001A3176" w:rsidP="001A3176">
      <w:pPr>
        <w:jc w:val="both"/>
      </w:pPr>
      <w:r w:rsidRPr="00197251">
        <w:t>Fabrice Jaillet (</w:t>
      </w:r>
      <w:hyperlink r:id="rId11" w:history="1">
        <w:proofErr w:type="spellStart"/>
        <w:r>
          <w:rPr>
            <w:rStyle w:val="Lienhypertexte"/>
          </w:rPr>
          <w:t>fabrice.jaillet</w:t>
        </w:r>
        <w:proofErr w:type="spellEnd"/>
        <w:r>
          <w:rPr>
            <w:rStyle w:val="Lienhypertexte"/>
          </w:rPr>
          <w:t xml:space="preserve"> (</w:t>
        </w:r>
        <w:proofErr w:type="spellStart"/>
        <w:r>
          <w:rPr>
            <w:rStyle w:val="Lienhypertexte"/>
          </w:rPr>
          <w:t>at</w:t>
        </w:r>
        <w:proofErr w:type="spellEnd"/>
        <w:r>
          <w:rPr>
            <w:rStyle w:val="Lienhypertexte"/>
          </w:rPr>
          <w:t>) liris.cnrs.fr</w:t>
        </w:r>
      </w:hyperlink>
      <w:r>
        <w:t>)</w:t>
      </w:r>
    </w:p>
    <w:p w14:paraId="471B1944" w14:textId="77777777" w:rsidR="001A3176" w:rsidRDefault="001A3176" w:rsidP="001A3176">
      <w:pPr>
        <w:jc w:val="both"/>
      </w:pPr>
    </w:p>
    <w:p w14:paraId="75F2359B" w14:textId="77777777" w:rsidR="001A3176" w:rsidRDefault="001A3176">
      <w:pPr>
        <w:rPr>
          <w:b/>
          <w:sz w:val="28"/>
        </w:rPr>
      </w:pPr>
      <w:r>
        <w:rPr>
          <w:b/>
          <w:sz w:val="28"/>
        </w:rPr>
        <w:br w:type="page"/>
      </w:r>
    </w:p>
    <w:p w14:paraId="5FA3689A" w14:textId="37CD97EC" w:rsidR="001A3176" w:rsidRPr="00244833" w:rsidRDefault="001A3176" w:rsidP="001A3176">
      <w:pPr>
        <w:jc w:val="both"/>
        <w:rPr>
          <w:b/>
          <w:sz w:val="28"/>
        </w:rPr>
      </w:pPr>
      <w:bookmarkStart w:id="1" w:name="GB"/>
      <w:bookmarkEnd w:id="1"/>
      <w:r w:rsidRPr="00244833">
        <w:rPr>
          <w:b/>
          <w:sz w:val="28"/>
        </w:rPr>
        <w:lastRenderedPageBreak/>
        <w:t xml:space="preserve">3D </w:t>
      </w:r>
      <w:proofErr w:type="spellStart"/>
      <w:r w:rsidR="00FF20EF">
        <w:rPr>
          <w:b/>
          <w:sz w:val="28"/>
        </w:rPr>
        <w:t>virtual</w:t>
      </w:r>
      <w:proofErr w:type="spellEnd"/>
      <w:r w:rsidR="00FF20EF">
        <w:rPr>
          <w:b/>
          <w:sz w:val="28"/>
        </w:rPr>
        <w:t xml:space="preserve"> model for </w:t>
      </w:r>
      <w:proofErr w:type="spellStart"/>
      <w:r w:rsidR="00FF20EF">
        <w:rPr>
          <w:b/>
          <w:sz w:val="28"/>
        </w:rPr>
        <w:t>childbirth</w:t>
      </w:r>
      <w:proofErr w:type="spellEnd"/>
      <w:r w:rsidR="00FF20EF">
        <w:rPr>
          <w:b/>
          <w:sz w:val="28"/>
        </w:rPr>
        <w:t xml:space="preserve"> </w:t>
      </w:r>
      <w:proofErr w:type="spellStart"/>
      <w:r w:rsidR="00FF20EF">
        <w:rPr>
          <w:b/>
          <w:sz w:val="28"/>
        </w:rPr>
        <w:t>gesture</w:t>
      </w:r>
      <w:proofErr w:type="spellEnd"/>
      <w:r w:rsidR="00FF20EF">
        <w:rPr>
          <w:b/>
          <w:sz w:val="28"/>
        </w:rPr>
        <w:t xml:space="preserve"> </w:t>
      </w:r>
      <w:proofErr w:type="spellStart"/>
      <w:r w:rsidR="00FF20EF">
        <w:rPr>
          <w:b/>
          <w:sz w:val="28"/>
        </w:rPr>
        <w:t>learning</w:t>
      </w:r>
      <w:proofErr w:type="spellEnd"/>
      <w:r w:rsidR="00FF20EF">
        <w:rPr>
          <w:b/>
          <w:sz w:val="28"/>
        </w:rPr>
        <w:t xml:space="preserve"> </w:t>
      </w:r>
    </w:p>
    <w:p w14:paraId="1AF0C2F9" w14:textId="77777777" w:rsidR="001A3176" w:rsidRPr="00197251" w:rsidRDefault="001A3176" w:rsidP="001A3176">
      <w:pPr>
        <w:jc w:val="both"/>
      </w:pPr>
      <w:r>
        <w:pict w14:anchorId="756931AB">
          <v:rect id="_x0000_i1028" style="width:453.3pt;height:2pt" o:hralign="center" o:hrstd="t" o:hr="t" fillcolor="#aaa" stroked="f"/>
        </w:pict>
      </w:r>
    </w:p>
    <w:p w14:paraId="21749AEF" w14:textId="08541B54" w:rsidR="001A3176" w:rsidRPr="00244833" w:rsidRDefault="00FF20EF" w:rsidP="001A3176">
      <w:pPr>
        <w:jc w:val="both"/>
        <w:rPr>
          <w:b/>
          <w:u w:val="single"/>
        </w:rPr>
      </w:pPr>
      <w:proofErr w:type="spellStart"/>
      <w:r>
        <w:rPr>
          <w:b/>
          <w:u w:val="single"/>
        </w:rPr>
        <w:t>Context</w:t>
      </w:r>
      <w:proofErr w:type="spellEnd"/>
      <w:r w:rsidR="001A3176" w:rsidRPr="00244833">
        <w:rPr>
          <w:b/>
          <w:u w:val="single"/>
        </w:rPr>
        <w:t xml:space="preserve">: </w:t>
      </w:r>
    </w:p>
    <w:p w14:paraId="11687973" w14:textId="3221BEF1" w:rsidR="001A3176" w:rsidRPr="00197251" w:rsidRDefault="001A3176" w:rsidP="001A3176">
      <w:pPr>
        <w:jc w:val="both"/>
      </w:pPr>
      <w:r w:rsidRPr="005B2210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E868C74" wp14:editId="1AC72492">
            <wp:simplePos x="0" y="0"/>
            <wp:positionH relativeFrom="column">
              <wp:posOffset>2971800</wp:posOffset>
            </wp:positionH>
            <wp:positionV relativeFrom="paragraph">
              <wp:posOffset>882015</wp:posOffset>
            </wp:positionV>
            <wp:extent cx="2906395" cy="1797050"/>
            <wp:effectExtent l="0" t="0" r="0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33">
        <w:t xml:space="preserve"> </w:t>
      </w:r>
      <w:r w:rsidR="00FF20EF">
        <w:rPr>
          <w:rStyle w:val="hps"/>
          <w:rFonts w:eastAsia="Times New Roman" w:cs="Times New Roman"/>
          <w:lang w:val="en"/>
        </w:rPr>
        <w:t>The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SAGA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project "</w:t>
      </w:r>
      <w:r w:rsidR="00FF20EF">
        <w:rPr>
          <w:rFonts w:eastAsia="Times New Roman" w:cs="Times New Roman"/>
          <w:lang w:val="en"/>
        </w:rPr>
        <w:t xml:space="preserve">Simulators for </w:t>
      </w:r>
      <w:r w:rsidR="00FF20EF">
        <w:rPr>
          <w:rStyle w:val="hps"/>
          <w:rFonts w:eastAsia="Times New Roman" w:cs="Times New Roman"/>
          <w:lang w:val="en"/>
        </w:rPr>
        <w:t>Childbirth Gestures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Learning</w:t>
      </w:r>
      <w:r w:rsidR="00FF20EF">
        <w:rPr>
          <w:rFonts w:eastAsia="Times New Roman" w:cs="Times New Roman"/>
          <w:lang w:val="en"/>
        </w:rPr>
        <w:t xml:space="preserve">" </w:t>
      </w:r>
      <w:r w:rsidR="00FF20EF">
        <w:rPr>
          <w:rStyle w:val="hps"/>
          <w:rFonts w:eastAsia="Times New Roman" w:cs="Times New Roman"/>
          <w:lang w:val="en"/>
        </w:rPr>
        <w:t>aims to develop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a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virtual reality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environment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for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the development of a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simulator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for learning the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medical gestures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of childbirth.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This simulator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will consist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of a numerical simulation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coupled to a</w:t>
      </w:r>
      <w:r w:rsidR="00FF20EF">
        <w:rPr>
          <w:rFonts w:eastAsia="Times New Roman" w:cs="Times New Roman"/>
          <w:lang w:val="en"/>
        </w:rPr>
        <w:t xml:space="preserve"> </w:t>
      </w:r>
      <w:r w:rsidR="00FF20EF">
        <w:rPr>
          <w:rStyle w:val="hps"/>
          <w:rFonts w:eastAsia="Times New Roman" w:cs="Times New Roman"/>
          <w:lang w:val="en"/>
        </w:rPr>
        <w:t>physical device.</w:t>
      </w:r>
    </w:p>
    <w:p w14:paraId="01EDC677" w14:textId="5DF9E637" w:rsidR="00FF20EF" w:rsidRDefault="00FF20EF" w:rsidP="001A3176">
      <w:pPr>
        <w:jc w:val="both"/>
        <w:rPr>
          <w:rFonts w:eastAsia="Times New Roman" w:cs="Times New Roman"/>
          <w:lang w:val="en"/>
        </w:rPr>
      </w:pPr>
      <w:r>
        <w:rPr>
          <w:rStyle w:val="hps"/>
          <w:rFonts w:eastAsia="Times New Roman" w:cs="Times New Roman"/>
          <w:lang w:val="en"/>
        </w:rPr>
        <w:t>In this context,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the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SAARA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LIRIS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team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is involved in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developing an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optimal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bio-</w:t>
      </w:r>
      <w:r>
        <w:rPr>
          <w:rFonts w:eastAsia="Times New Roman" w:cs="Times New Roman"/>
          <w:lang w:val="en"/>
        </w:rPr>
        <w:t xml:space="preserve">mechanical model </w:t>
      </w:r>
      <w:r>
        <w:rPr>
          <w:rStyle w:val="hps"/>
          <w:rFonts w:eastAsia="Times New Roman" w:cs="Times New Roman"/>
          <w:lang w:val="en"/>
        </w:rPr>
        <w:t>for the simulation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of interactions between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pelvic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dynamics of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the pregnant woman and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the fetus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during labor</w:t>
      </w:r>
      <w:r>
        <w:rPr>
          <w:rFonts w:eastAsia="Times New Roman" w:cs="Times New Roman"/>
          <w:lang w:val="en"/>
        </w:rPr>
        <w:t xml:space="preserve">, </w:t>
      </w:r>
      <w:r>
        <w:rPr>
          <w:rStyle w:val="hps"/>
          <w:rFonts w:eastAsia="Times New Roman" w:cs="Times New Roman"/>
          <w:lang w:val="en"/>
        </w:rPr>
        <w:t>coupled with</w:t>
      </w:r>
      <w:r>
        <w:rPr>
          <w:rFonts w:eastAsia="Times New Roman" w:cs="Times New Roman"/>
          <w:lang w:val="en"/>
        </w:rPr>
        <w:t xml:space="preserve"> a </w:t>
      </w:r>
      <w:r>
        <w:rPr>
          <w:rStyle w:val="hps"/>
          <w:rFonts w:eastAsia="Times New Roman" w:cs="Times New Roman"/>
          <w:lang w:val="en"/>
        </w:rPr>
        <w:t>haptic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interface</w:t>
      </w:r>
      <w:r>
        <w:rPr>
          <w:rFonts w:eastAsia="Times New Roman" w:cs="Times New Roman"/>
          <w:lang w:val="en"/>
        </w:rPr>
        <w:t>.</w:t>
      </w:r>
    </w:p>
    <w:p w14:paraId="180D9B21" w14:textId="77777777" w:rsidR="00FF20EF" w:rsidRDefault="00FF20EF" w:rsidP="00FF20EF">
      <w:pPr>
        <w:rPr>
          <w:rStyle w:val="hps"/>
        </w:rPr>
      </w:pPr>
      <w:r w:rsidRPr="00FF20EF">
        <w:rPr>
          <w:rStyle w:val="hps"/>
          <w:rFonts w:eastAsia="Times New Roman" w:cs="Times New Roman"/>
          <w:b/>
          <w:u w:val="single"/>
          <w:lang w:val="en"/>
        </w:rPr>
        <w:t>Proposed mission</w:t>
      </w:r>
      <w:r w:rsidRPr="00FF20EF">
        <w:rPr>
          <w:rFonts w:eastAsia="Times New Roman" w:cs="Times New Roman"/>
          <w:b/>
          <w:u w:val="single"/>
          <w:lang w:val="en"/>
        </w:rPr>
        <w:t xml:space="preserve">: </w:t>
      </w:r>
    </w:p>
    <w:p w14:paraId="719FDBB1" w14:textId="6CD7AF61" w:rsidR="001A3176" w:rsidRDefault="00FF20EF" w:rsidP="00FF20EF">
      <w:r>
        <w:rPr>
          <w:rStyle w:val="hps"/>
        </w:rPr>
        <w:t>D</w:t>
      </w:r>
      <w:r>
        <w:rPr>
          <w:rStyle w:val="hps"/>
          <w:rFonts w:eastAsia="Times New Roman" w:cs="Times New Roman"/>
          <w:lang w:val="en"/>
        </w:rPr>
        <w:t>evelop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a virtual model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of the pregnant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woman and the fetus</w:t>
      </w:r>
      <w:r>
        <w:rPr>
          <w:rFonts w:eastAsia="Times New Roman" w:cs="Times New Roman"/>
          <w:lang w:val="en"/>
        </w:rPr>
        <w:t xml:space="preserve">, </w:t>
      </w:r>
      <w:r>
        <w:rPr>
          <w:rStyle w:val="hps"/>
          <w:rFonts w:eastAsia="Times New Roman" w:cs="Times New Roman"/>
          <w:lang w:val="en"/>
        </w:rPr>
        <w:t>which is compatible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with the 3D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simulator</w:t>
      </w:r>
      <w:r>
        <w:rPr>
          <w:rFonts w:eastAsia="Times New Roman" w:cs="Times New Roman"/>
          <w:lang w:val="en"/>
        </w:rPr>
        <w:t>:</w:t>
      </w:r>
    </w:p>
    <w:p w14:paraId="45BE324A" w14:textId="12E969B0" w:rsidR="00FF20EF" w:rsidRPr="00FF20EF" w:rsidRDefault="00FF20EF" w:rsidP="001A3176">
      <w:pPr>
        <w:pStyle w:val="Paragraphedeliste"/>
        <w:numPr>
          <w:ilvl w:val="0"/>
          <w:numId w:val="3"/>
        </w:numPr>
        <w:jc w:val="both"/>
      </w:pPr>
      <w:r>
        <w:rPr>
          <w:rStyle w:val="hps"/>
          <w:rFonts w:eastAsia="Times New Roman" w:cs="Times New Roman"/>
          <w:lang w:val="en"/>
        </w:rPr>
        <w:t>study and treatment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of medical images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(MRI</w:t>
      </w:r>
      <w:r>
        <w:rPr>
          <w:rFonts w:eastAsia="Times New Roman" w:cs="Times New Roman"/>
          <w:lang w:val="en"/>
        </w:rPr>
        <w:t xml:space="preserve"> of </w:t>
      </w:r>
      <w:r>
        <w:rPr>
          <w:rStyle w:val="hps"/>
          <w:rFonts w:eastAsia="Times New Roman" w:cs="Times New Roman"/>
          <w:lang w:val="en"/>
        </w:rPr>
        <w:t>pregnant woman</w:t>
      </w:r>
      <w:r>
        <w:rPr>
          <w:rFonts w:eastAsia="Times New Roman" w:cs="Times New Roman"/>
          <w:lang w:val="en"/>
        </w:rPr>
        <w:t>)</w:t>
      </w:r>
    </w:p>
    <w:p w14:paraId="2CE996CB" w14:textId="1F88368B" w:rsidR="00FF20EF" w:rsidRPr="00FF20EF" w:rsidRDefault="00FF20EF" w:rsidP="001A3176">
      <w:pPr>
        <w:pStyle w:val="Paragraphedeliste"/>
        <w:numPr>
          <w:ilvl w:val="0"/>
          <w:numId w:val="3"/>
        </w:numPr>
        <w:jc w:val="both"/>
      </w:pPr>
      <w:r>
        <w:rPr>
          <w:rStyle w:val="hps"/>
          <w:rFonts w:eastAsia="Times New Roman" w:cs="Times New Roman"/>
          <w:lang w:val="en"/>
        </w:rPr>
        <w:t>segmentation of</w:t>
      </w:r>
      <w:r>
        <w:rPr>
          <w:rFonts w:eastAsia="Times New Roman" w:cs="Times New Roman"/>
          <w:lang w:val="en"/>
        </w:rPr>
        <w:t xml:space="preserve"> the </w:t>
      </w:r>
      <w:r>
        <w:rPr>
          <w:rStyle w:val="hps"/>
          <w:rFonts w:eastAsia="Times New Roman" w:cs="Times New Roman"/>
          <w:lang w:val="en"/>
        </w:rPr>
        <w:t>different objects</w:t>
      </w:r>
      <w:r>
        <w:rPr>
          <w:rFonts w:eastAsia="Times New Roman" w:cs="Times New Roman"/>
          <w:lang w:val="en"/>
        </w:rPr>
        <w:t xml:space="preserve">  </w:t>
      </w:r>
    </w:p>
    <w:p w14:paraId="3958EF9B" w14:textId="47F57E7A" w:rsidR="00FF20EF" w:rsidRPr="00FF20EF" w:rsidRDefault="00FF20EF" w:rsidP="001A3176">
      <w:pPr>
        <w:pStyle w:val="Paragraphedeliste"/>
        <w:numPr>
          <w:ilvl w:val="0"/>
          <w:numId w:val="3"/>
        </w:numPr>
        <w:jc w:val="both"/>
      </w:pPr>
      <w:r>
        <w:rPr>
          <w:rStyle w:val="hps"/>
          <w:rFonts w:eastAsia="Times New Roman" w:cs="Times New Roman"/>
          <w:lang w:val="en"/>
        </w:rPr>
        <w:t>generation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of</w:t>
      </w:r>
      <w:r>
        <w:rPr>
          <w:rFonts w:eastAsia="Times New Roman" w:cs="Times New Roman"/>
          <w:lang w:val="en"/>
        </w:rPr>
        <w:t xml:space="preserve"> the </w:t>
      </w:r>
      <w:r>
        <w:rPr>
          <w:rStyle w:val="hps"/>
          <w:rFonts w:eastAsia="Times New Roman" w:cs="Times New Roman"/>
          <w:lang w:val="en"/>
        </w:rPr>
        <w:t>3D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virtual models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for the simulator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(</w:t>
      </w:r>
      <w:r>
        <w:rPr>
          <w:rFonts w:eastAsia="Times New Roman" w:cs="Times New Roman"/>
          <w:lang w:val="en"/>
        </w:rPr>
        <w:t xml:space="preserve">fetus, </w:t>
      </w:r>
      <w:r>
        <w:rPr>
          <w:rStyle w:val="hps"/>
          <w:rFonts w:eastAsia="Times New Roman" w:cs="Times New Roman"/>
          <w:lang w:val="en"/>
        </w:rPr>
        <w:t>pelvis</w:t>
      </w:r>
      <w:r>
        <w:rPr>
          <w:rFonts w:eastAsia="Times New Roman" w:cs="Times New Roman"/>
          <w:lang w:val="en"/>
        </w:rPr>
        <w:t xml:space="preserve">, </w:t>
      </w:r>
      <w:r>
        <w:rPr>
          <w:rStyle w:val="hps"/>
          <w:rFonts w:eastAsia="Times New Roman" w:cs="Times New Roman"/>
          <w:lang w:val="en"/>
        </w:rPr>
        <w:t>abdomen</w:t>
      </w:r>
      <w:r>
        <w:rPr>
          <w:rFonts w:eastAsia="Times New Roman" w:cs="Times New Roman"/>
          <w:lang w:val="en"/>
        </w:rPr>
        <w:t>, etc.)</w:t>
      </w:r>
    </w:p>
    <w:p w14:paraId="4849951B" w14:textId="3001E6BD" w:rsidR="001A3176" w:rsidRDefault="00FF20EF" w:rsidP="001A3176">
      <w:pPr>
        <w:pStyle w:val="Paragraphedeliste"/>
        <w:numPr>
          <w:ilvl w:val="0"/>
          <w:numId w:val="3"/>
        </w:numPr>
        <w:jc w:val="both"/>
      </w:pPr>
      <w:r>
        <w:rPr>
          <w:rStyle w:val="hps"/>
          <w:rFonts w:eastAsia="Times New Roman" w:cs="Times New Roman"/>
          <w:lang w:val="en"/>
        </w:rPr>
        <w:t>integration</w:t>
      </w:r>
      <w:r>
        <w:rPr>
          <w:rFonts w:eastAsia="Times New Roman" w:cs="Times New Roman"/>
          <w:lang w:val="en"/>
        </w:rPr>
        <w:t xml:space="preserve"> of </w:t>
      </w:r>
      <w:r>
        <w:rPr>
          <w:rStyle w:val="hps"/>
          <w:rFonts w:eastAsia="Times New Roman" w:cs="Times New Roman"/>
          <w:lang w:val="en"/>
        </w:rPr>
        <w:t>scenarios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(size and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orientation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of the pelvis,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fetal position</w:t>
      </w:r>
      <w:r>
        <w:rPr>
          <w:rFonts w:eastAsia="Times New Roman" w:cs="Times New Roman"/>
          <w:lang w:val="en"/>
        </w:rPr>
        <w:t>)</w:t>
      </w:r>
    </w:p>
    <w:p w14:paraId="31250A74" w14:textId="24BB976B" w:rsidR="001A3176" w:rsidRPr="00CE4D34" w:rsidRDefault="00B709FB" w:rsidP="001A3176">
      <w:pPr>
        <w:jc w:val="both"/>
      </w:pPr>
      <w:r w:rsidRPr="00B709FB">
        <w:rPr>
          <w:rStyle w:val="hps"/>
          <w:rFonts w:eastAsia="Times New Roman" w:cs="Times New Roman"/>
          <w:b/>
          <w:u w:val="single"/>
          <w:lang w:val="en"/>
        </w:rPr>
        <w:t>Contract Type:</w:t>
      </w:r>
      <w:r>
        <w:rPr>
          <w:rFonts w:eastAsia="Times New Roman" w:cs="Times New Roman"/>
          <w:lang w:val="en"/>
        </w:rPr>
        <w:t xml:space="preserve"> </w:t>
      </w:r>
      <w:r>
        <w:rPr>
          <w:rFonts w:eastAsia="Times New Roman" w:cs="Times New Roman"/>
          <w:lang w:val="en"/>
        </w:rPr>
        <w:t xml:space="preserve"> Master </w:t>
      </w:r>
      <w:r>
        <w:rPr>
          <w:rStyle w:val="hps"/>
          <w:rFonts w:eastAsia="Times New Roman" w:cs="Times New Roman"/>
          <w:lang w:val="en"/>
        </w:rPr>
        <w:t>r</w:t>
      </w:r>
      <w:r>
        <w:rPr>
          <w:rStyle w:val="hps"/>
          <w:rFonts w:eastAsia="Times New Roman" w:cs="Times New Roman"/>
          <w:lang w:val="en"/>
        </w:rPr>
        <w:t>esearch</w:t>
      </w:r>
      <w:r>
        <w:rPr>
          <w:rFonts w:eastAsia="Times New Roman" w:cs="Times New Roman"/>
          <w:lang w:val="en"/>
        </w:rPr>
        <w:t xml:space="preserve"> or </w:t>
      </w:r>
      <w:r>
        <w:rPr>
          <w:rStyle w:val="hps"/>
          <w:rFonts w:eastAsia="Times New Roman" w:cs="Times New Roman"/>
          <w:lang w:val="en"/>
        </w:rPr>
        <w:t>engineering school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internship</w:t>
      </w:r>
      <w:r>
        <w:rPr>
          <w:rFonts w:eastAsia="Times New Roman" w:cs="Times New Roman"/>
          <w:lang w:val="en"/>
        </w:rPr>
        <w:t xml:space="preserve"> </w:t>
      </w:r>
      <w:r w:rsidR="001A3176">
        <w:rPr>
          <w:bCs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4D2B420" wp14:editId="02552D95">
            <wp:simplePos x="0" y="0"/>
            <wp:positionH relativeFrom="column">
              <wp:posOffset>3200400</wp:posOffset>
            </wp:positionH>
            <wp:positionV relativeFrom="paragraph">
              <wp:posOffset>349250</wp:posOffset>
            </wp:positionV>
            <wp:extent cx="2858135" cy="1828800"/>
            <wp:effectExtent l="0" t="0" r="1206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ED210" w14:textId="77777777" w:rsidR="001A3176" w:rsidRPr="00197251" w:rsidRDefault="001A3176" w:rsidP="001A3176">
      <w:hyperlink r:id="rId12" w:history="1">
        <w:r w:rsidRPr="00197251">
          <w:rPr>
            <w:rStyle w:val="Lienhypertexte"/>
          </w:rPr>
          <w:t>Équipe SAARA</w:t>
        </w:r>
      </w:hyperlink>
      <w:r w:rsidRPr="00197251">
        <w:t>,</w:t>
      </w:r>
      <w:r w:rsidRPr="00204EB9">
        <w:rPr>
          <w:rFonts w:eastAsia="Times New Roman" w:cs="Times New Roman"/>
        </w:rPr>
        <w:t xml:space="preserve"> </w:t>
      </w:r>
      <w:r w:rsidRPr="00197251">
        <w:br/>
        <w:t>LIRIS UMR</w:t>
      </w:r>
      <w:r>
        <w:t xml:space="preserve"> CNRS </w:t>
      </w:r>
      <w:r w:rsidRPr="00197251">
        <w:t xml:space="preserve">5205, </w:t>
      </w:r>
      <w:r w:rsidRPr="00197251">
        <w:br/>
        <w:t xml:space="preserve">Domaine scientifique de la </w:t>
      </w:r>
      <w:proofErr w:type="spellStart"/>
      <w:r w:rsidRPr="00197251">
        <w:t>Doua</w:t>
      </w:r>
      <w:proofErr w:type="spellEnd"/>
      <w:proofErr w:type="gramStart"/>
      <w:r w:rsidRPr="00197251">
        <w:t>,</w:t>
      </w:r>
      <w:proofErr w:type="gramEnd"/>
      <w:r w:rsidRPr="00197251">
        <w:br/>
        <w:t xml:space="preserve">Bâtiment </w:t>
      </w:r>
      <w:proofErr w:type="spellStart"/>
      <w:r w:rsidRPr="00197251">
        <w:t>Nautibus</w:t>
      </w:r>
      <w:proofErr w:type="spellEnd"/>
      <w:r w:rsidRPr="00197251">
        <w:t xml:space="preserve">, </w:t>
      </w:r>
      <w:r w:rsidRPr="00197251">
        <w:br/>
        <w:t>23-25 Av. Pierre de Coubertin,</w:t>
      </w:r>
      <w:r w:rsidRPr="00197251">
        <w:br/>
        <w:t xml:space="preserve">F-69100 Villeurbanne Cedex. </w:t>
      </w:r>
    </w:p>
    <w:p w14:paraId="549DAC6B" w14:textId="77777777" w:rsidR="001A3176" w:rsidRDefault="001A3176" w:rsidP="001A3176">
      <w:pPr>
        <w:jc w:val="both"/>
        <w:rPr>
          <w:b/>
        </w:rPr>
      </w:pPr>
    </w:p>
    <w:p w14:paraId="3FEC6168" w14:textId="77777777" w:rsidR="001A3176" w:rsidRPr="00244833" w:rsidRDefault="001A3176" w:rsidP="001A3176">
      <w:pPr>
        <w:jc w:val="both"/>
        <w:rPr>
          <w:b/>
          <w:u w:val="single"/>
        </w:rPr>
      </w:pPr>
      <w:r>
        <w:rPr>
          <w:b/>
          <w:u w:val="single"/>
        </w:rPr>
        <w:t>Contact</w:t>
      </w:r>
      <w:r w:rsidRPr="00244833">
        <w:rPr>
          <w:b/>
          <w:u w:val="single"/>
        </w:rPr>
        <w:t xml:space="preserve"> : </w:t>
      </w:r>
    </w:p>
    <w:p w14:paraId="6A61B922" w14:textId="77777777" w:rsidR="001A3176" w:rsidRPr="00197251" w:rsidRDefault="001A3176" w:rsidP="001A3176">
      <w:pPr>
        <w:jc w:val="both"/>
      </w:pPr>
      <w:r w:rsidRPr="00197251">
        <w:t>Fabrice Jaillet (</w:t>
      </w:r>
      <w:hyperlink r:id="rId13" w:history="1">
        <w:proofErr w:type="spellStart"/>
        <w:r>
          <w:rPr>
            <w:rStyle w:val="Lienhypertexte"/>
          </w:rPr>
          <w:t>fabrice.jaillet</w:t>
        </w:r>
        <w:proofErr w:type="spellEnd"/>
        <w:r>
          <w:rPr>
            <w:rStyle w:val="Lienhypertexte"/>
          </w:rPr>
          <w:t xml:space="preserve"> (</w:t>
        </w:r>
        <w:proofErr w:type="spellStart"/>
        <w:r>
          <w:rPr>
            <w:rStyle w:val="Lienhypertexte"/>
          </w:rPr>
          <w:t>at</w:t>
        </w:r>
        <w:proofErr w:type="spellEnd"/>
        <w:r>
          <w:rPr>
            <w:rStyle w:val="Lienhypertexte"/>
          </w:rPr>
          <w:t>) liris.cnrs.fr</w:t>
        </w:r>
      </w:hyperlink>
      <w:r>
        <w:t>)</w:t>
      </w:r>
    </w:p>
    <w:p w14:paraId="42082BD6" w14:textId="77777777" w:rsidR="001A3176" w:rsidRDefault="001A3176" w:rsidP="001A3176">
      <w:pPr>
        <w:jc w:val="both"/>
      </w:pPr>
    </w:p>
    <w:p w14:paraId="4AD7B61E" w14:textId="77777777" w:rsidR="00CE4D34" w:rsidRPr="001A3176" w:rsidRDefault="00CE4D34" w:rsidP="001A3176">
      <w:bookmarkStart w:id="2" w:name="_GoBack"/>
      <w:bookmarkEnd w:id="2"/>
    </w:p>
    <w:sectPr w:rsidR="00CE4D34" w:rsidRPr="001A3176" w:rsidSect="006E3517">
      <w:headerReference w:type="default" r:id="rId14"/>
      <w:footerReference w:type="default" r:id="rId15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3C1EB1" w14:textId="77777777" w:rsidR="00FF20EF" w:rsidRDefault="00FF20EF">
      <w:pPr>
        <w:spacing w:after="0"/>
      </w:pPr>
      <w:r>
        <w:separator/>
      </w:r>
    </w:p>
  </w:endnote>
  <w:endnote w:type="continuationSeparator" w:id="0">
    <w:p w14:paraId="4DAD0D4D" w14:textId="77777777" w:rsidR="00FF20EF" w:rsidRDefault="00FF20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7D86D" w14:textId="77777777" w:rsidR="00FF20EF" w:rsidRPr="000A271F" w:rsidRDefault="00FF20EF" w:rsidP="000A271F">
    <w:pPr>
      <w:pStyle w:val="Pieddepage"/>
    </w:pPr>
    <w:r w:rsidRPr="000A271F">
      <w:rPr>
        <w:noProof/>
        <w:lang w:eastAsia="fr-FR"/>
      </w:rPr>
      <w:drawing>
        <wp:inline distT="0" distB="0" distL="0" distR="0" wp14:anchorId="2746FECE" wp14:editId="69A9E69F">
          <wp:extent cx="5756910" cy="397028"/>
          <wp:effectExtent l="25400" t="0" r="8890" b="0"/>
          <wp:docPr id="1" name="Image 13" descr="Macintosh HD:Users:fjaillet:public_html_svn:data:images:postdoc.SAGA-2013_img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cintosh HD:Users:fjaillet:public_html_svn:data:images:postdoc.SAGA-2013_img_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970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9BDFE" w14:textId="77777777" w:rsidR="00FF20EF" w:rsidRDefault="00FF20EF">
      <w:pPr>
        <w:spacing w:after="0"/>
      </w:pPr>
      <w:r>
        <w:separator/>
      </w:r>
    </w:p>
  </w:footnote>
  <w:footnote w:type="continuationSeparator" w:id="0">
    <w:p w14:paraId="2DB83E45" w14:textId="77777777" w:rsidR="00FF20EF" w:rsidRDefault="00FF20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10774" w14:textId="6702ED5F" w:rsidR="00FF20EF" w:rsidRDefault="00FF20EF">
    <w:pPr>
      <w:pStyle w:val="En-tte"/>
    </w:pPr>
    <w:r>
      <w:rPr>
        <w:rFonts w:eastAsia="Times New Roman" w:cs="Times New Roman"/>
        <w:noProof/>
        <w:lang w:eastAsia="fr-FR"/>
      </w:rPr>
      <w:drawing>
        <wp:inline distT="0" distB="0" distL="0" distR="0" wp14:anchorId="4F7A4AE0" wp14:editId="36B194F2">
          <wp:extent cx="176530" cy="143510"/>
          <wp:effectExtent l="0" t="0" r="1270" b="8890"/>
          <wp:docPr id="5" name="Image 5" descr="rançai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nça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3176">
      <w:rPr>
        <w:rFonts w:eastAsia="Times New Roman" w:cs="Times New Roman"/>
      </w:rPr>
      <w:t xml:space="preserve"> </w:t>
    </w:r>
    <w:r>
      <w:rPr>
        <w:rFonts w:eastAsia="Times New Roman" w:cs="Times New Roman"/>
        <w:noProof/>
        <w:lang w:eastAsia="fr-FR"/>
      </w:rPr>
      <w:drawing>
        <wp:inline distT="0" distB="0" distL="0" distR="0" wp14:anchorId="0BD77E91" wp14:editId="71BAC4B1">
          <wp:extent cx="176530" cy="143510"/>
          <wp:effectExtent l="0" t="0" r="1270" b="8890"/>
          <wp:docPr id="4" name="Image 7" descr="nglish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glish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E73C6"/>
    <w:multiLevelType w:val="multilevel"/>
    <w:tmpl w:val="9056C7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B6439F"/>
    <w:multiLevelType w:val="hybridMultilevel"/>
    <w:tmpl w:val="5D340978"/>
    <w:lvl w:ilvl="0" w:tplc="C5AC003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CF279E"/>
    <w:multiLevelType w:val="multilevel"/>
    <w:tmpl w:val="2C32C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251"/>
    <w:rsid w:val="000214A5"/>
    <w:rsid w:val="000A271F"/>
    <w:rsid w:val="00102210"/>
    <w:rsid w:val="00197251"/>
    <w:rsid w:val="001A3176"/>
    <w:rsid w:val="00204EB9"/>
    <w:rsid w:val="002245D0"/>
    <w:rsid w:val="0022617B"/>
    <w:rsid w:val="00244833"/>
    <w:rsid w:val="0026162F"/>
    <w:rsid w:val="003F409F"/>
    <w:rsid w:val="0047244F"/>
    <w:rsid w:val="004B5A7D"/>
    <w:rsid w:val="005B2210"/>
    <w:rsid w:val="006043D2"/>
    <w:rsid w:val="006321C6"/>
    <w:rsid w:val="006A10C1"/>
    <w:rsid w:val="006B2C68"/>
    <w:rsid w:val="006E3517"/>
    <w:rsid w:val="00751183"/>
    <w:rsid w:val="0084144C"/>
    <w:rsid w:val="00866E1E"/>
    <w:rsid w:val="008A2C17"/>
    <w:rsid w:val="008C4819"/>
    <w:rsid w:val="009460EA"/>
    <w:rsid w:val="00A06C55"/>
    <w:rsid w:val="00AF26DE"/>
    <w:rsid w:val="00AF2EB5"/>
    <w:rsid w:val="00B10143"/>
    <w:rsid w:val="00B42500"/>
    <w:rsid w:val="00B66D0F"/>
    <w:rsid w:val="00B709FB"/>
    <w:rsid w:val="00CE4D34"/>
    <w:rsid w:val="00D03FFC"/>
    <w:rsid w:val="00D84996"/>
    <w:rsid w:val="00EC2127"/>
    <w:rsid w:val="00FF20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1B74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A49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197251"/>
    <w:rPr>
      <w:color w:val="0000FF" w:themeColor="hyperlink"/>
      <w:u w:val="single"/>
    </w:rPr>
  </w:style>
  <w:style w:type="paragraph" w:styleId="Paragraphedeliste">
    <w:name w:val="List Paragraph"/>
    <w:basedOn w:val="Normal"/>
    <w:rsid w:val="004B5A7D"/>
    <w:pPr>
      <w:ind w:left="720"/>
      <w:contextualSpacing/>
    </w:pPr>
  </w:style>
  <w:style w:type="character" w:customStyle="1" w:styleId="prix">
    <w:name w:val="prix"/>
    <w:basedOn w:val="Policepardfaut"/>
    <w:rsid w:val="00102210"/>
  </w:style>
  <w:style w:type="paragraph" w:styleId="En-tte">
    <w:name w:val="header"/>
    <w:basedOn w:val="Normal"/>
    <w:link w:val="En-tteCar"/>
    <w:rsid w:val="000A271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0A271F"/>
  </w:style>
  <w:style w:type="paragraph" w:styleId="Pieddepage">
    <w:name w:val="footer"/>
    <w:basedOn w:val="Normal"/>
    <w:link w:val="PieddepageCar"/>
    <w:rsid w:val="000A271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0A271F"/>
  </w:style>
  <w:style w:type="paragraph" w:styleId="Textedebulles">
    <w:name w:val="Balloon Text"/>
    <w:basedOn w:val="Normal"/>
    <w:link w:val="TextedebullesCar"/>
    <w:rsid w:val="006B2C6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B2C68"/>
    <w:rPr>
      <w:rFonts w:ascii="Lucida Grande" w:hAnsi="Lucida Grande" w:cs="Lucida Grande"/>
      <w:sz w:val="18"/>
      <w:szCs w:val="18"/>
    </w:rPr>
  </w:style>
  <w:style w:type="character" w:customStyle="1" w:styleId="hps">
    <w:name w:val="hps"/>
    <w:basedOn w:val="Policepardfaut"/>
    <w:rsid w:val="00FF20E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A49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197251"/>
    <w:rPr>
      <w:color w:val="0000FF" w:themeColor="hyperlink"/>
      <w:u w:val="single"/>
    </w:rPr>
  </w:style>
  <w:style w:type="paragraph" w:styleId="Paragraphedeliste">
    <w:name w:val="List Paragraph"/>
    <w:basedOn w:val="Normal"/>
    <w:rsid w:val="004B5A7D"/>
    <w:pPr>
      <w:ind w:left="720"/>
      <w:contextualSpacing/>
    </w:pPr>
  </w:style>
  <w:style w:type="character" w:customStyle="1" w:styleId="prix">
    <w:name w:val="prix"/>
    <w:basedOn w:val="Policepardfaut"/>
    <w:rsid w:val="00102210"/>
  </w:style>
  <w:style w:type="paragraph" w:styleId="En-tte">
    <w:name w:val="header"/>
    <w:basedOn w:val="Normal"/>
    <w:link w:val="En-tteCar"/>
    <w:rsid w:val="000A271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0A271F"/>
  </w:style>
  <w:style w:type="paragraph" w:styleId="Pieddepage">
    <w:name w:val="footer"/>
    <w:basedOn w:val="Normal"/>
    <w:link w:val="PieddepageCar"/>
    <w:rsid w:val="000A271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0A271F"/>
  </w:style>
  <w:style w:type="paragraph" w:styleId="Textedebulles">
    <w:name w:val="Balloon Text"/>
    <w:basedOn w:val="Normal"/>
    <w:link w:val="TextedebullesCar"/>
    <w:rsid w:val="006B2C6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B2C68"/>
    <w:rPr>
      <w:rFonts w:ascii="Lucida Grande" w:hAnsi="Lucida Grande" w:cs="Lucida Grande"/>
      <w:sz w:val="18"/>
      <w:szCs w:val="18"/>
    </w:rPr>
  </w:style>
  <w:style w:type="character" w:customStyle="1" w:styleId="hps">
    <w:name w:val="hps"/>
    <w:basedOn w:val="Policepardfaut"/>
    <w:rsid w:val="00FF2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0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84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2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4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fabrice.jaillet%20(at)%20liris.cnrs.fr" TargetMode="External"/><Relationship Id="rId12" Type="http://schemas.openxmlformats.org/officeDocument/2006/relationships/hyperlink" Target="http://liris.cnrs.fr/%7Esaara" TargetMode="External"/><Relationship Id="rId13" Type="http://schemas.openxmlformats.org/officeDocument/2006/relationships/hyperlink" Target="mailto:fabrice.jaillet%20(at)%20liris.cnrs.fr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liris.cnrs.fr/%7Esaar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#GB"/><Relationship Id="rId4" Type="http://schemas.openxmlformats.org/officeDocument/2006/relationships/image" Target="media/image4.gif"/><Relationship Id="rId1" Type="http://schemas.openxmlformats.org/officeDocument/2006/relationships/hyperlink" Target="#FR"/><Relationship Id="rId2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2428</Characters>
  <Application>Microsoft Macintosh Word</Application>
  <DocSecurity>0</DocSecurity>
  <Lines>20</Lines>
  <Paragraphs>5</Paragraphs>
  <ScaleCrop>false</ScaleCrop>
  <Company>Lyon1</Company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jaillet</dc:creator>
  <cp:keywords/>
  <cp:lastModifiedBy>Fabrice JAILLET</cp:lastModifiedBy>
  <cp:revision>2</cp:revision>
  <cp:lastPrinted>2014-10-07T12:18:00Z</cp:lastPrinted>
  <dcterms:created xsi:type="dcterms:W3CDTF">2014-10-07T12:32:00Z</dcterms:created>
  <dcterms:modified xsi:type="dcterms:W3CDTF">2014-10-07T12:32:00Z</dcterms:modified>
</cp:coreProperties>
</file>