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5"/>
        <w:gridCol w:w="1090"/>
        <w:gridCol w:w="2395"/>
        <w:gridCol w:w="2105"/>
        <w:gridCol w:w="1381"/>
      </w:tblGrid>
      <w:tr w:rsidR="002E5249" w:rsidRPr="00136B37" w14:paraId="2A77B993" w14:textId="77777777" w:rsidTr="00020C48">
        <w:tc>
          <w:tcPr>
            <w:tcW w:w="10456" w:type="dxa"/>
            <w:gridSpan w:val="5"/>
            <w:shd w:val="clear" w:color="auto" w:fill="E6F2E9"/>
          </w:tcPr>
          <w:p w14:paraId="15A0423A" w14:textId="35813D15" w:rsidR="002E5249" w:rsidRPr="00136B37" w:rsidRDefault="00F578F0" w:rsidP="002E5249">
            <w:pPr>
              <w:jc w:val="center"/>
              <w:rPr>
                <w:rFonts w:ascii="Aptos Light" w:hAnsi="Aptos Light"/>
                <w:color w:val="FFFFFF" w:themeColor="background1"/>
                <w:sz w:val="36"/>
              </w:rPr>
            </w:pP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LifIHM</w:t>
            </w:r>
            <w:r w:rsidR="00F366A2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: </w:t>
            </w:r>
            <w:r w:rsidR="002E524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TP </w:t>
            </w:r>
            <w:r w:rsidR="00C442B9" w:rsidRPr="00136B37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maquettage</w:t>
            </w:r>
            <w:r w:rsidR="00AF54C3" w:rsidRPr="007C6223">
              <w:rPr>
                <w:rFonts w:ascii="Aptos Light" w:hAnsi="Aptos Light"/>
                <w:color w:val="FFFFFF" w:themeColor="background1"/>
                <w:sz w:val="28"/>
                <w:szCs w:val="18"/>
              </w:rPr>
              <w:t xml:space="preserve"> 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(</w:t>
            </w:r>
            <w:r w:rsidR="006D0E5A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3</w:t>
            </w:r>
            <w:r w:rsidR="00AF54C3" w:rsidRPr="007C6223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 pages max)</w:t>
            </w:r>
          </w:p>
          <w:p w14:paraId="40196D02" w14:textId="58CA844F" w:rsidR="002E5249" w:rsidRPr="00136B37" w:rsidRDefault="003450F3" w:rsidP="002E5249">
            <w:pPr>
              <w:jc w:val="center"/>
              <w:rPr>
                <w:rFonts w:ascii="Aptos Light" w:hAnsi="Aptos Light"/>
              </w:rPr>
            </w:pP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Év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aluation ergonomique et amélioration</w:t>
            </w:r>
            <w:r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="00C442B9" w:rsidRP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d'une application</w:t>
            </w:r>
            <w:r w:rsidR="00136B37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mobile</w:t>
            </w:r>
            <w:r w:rsidR="00277B34" w:rsidRPr="00136B37">
              <w:rPr>
                <w:rFonts w:ascii="Aptos Light" w:hAnsi="Aptos Light"/>
                <w:color w:val="FFFFFF" w:themeColor="background1"/>
                <w:sz w:val="36"/>
              </w:rPr>
              <w:t xml:space="preserve"> </w:t>
            </w:r>
          </w:p>
        </w:tc>
      </w:tr>
      <w:tr w:rsidR="00CB5BA0" w:rsidRPr="00136B37" w14:paraId="60D73136" w14:textId="77777777" w:rsidTr="00020C48">
        <w:tc>
          <w:tcPr>
            <w:tcW w:w="4575" w:type="dxa"/>
            <w:gridSpan w:val="2"/>
          </w:tcPr>
          <w:p w14:paraId="4806446D" w14:textId="48900D62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1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4500" w:type="dxa"/>
            <w:gridSpan w:val="2"/>
          </w:tcPr>
          <w:p w14:paraId="59A5FC84" w14:textId="7D8E3476" w:rsidR="00CB5BA0" w:rsidRPr="00136B37" w:rsidRDefault="00CB5BA0" w:rsidP="00561641">
            <w:pPr>
              <w:spacing w:before="60" w:after="60"/>
              <w:rPr>
                <w:rFonts w:ascii="Aptos Light" w:hAnsi="Aptos Light" w:cstheme="majorHAnsi"/>
              </w:rPr>
            </w:pPr>
            <w:r w:rsidRPr="00136B37">
              <w:rPr>
                <w:rFonts w:ascii="Aptos ExtraBold" w:hAnsi="Aptos ExtraBold"/>
                <w:color w:val="4A8257"/>
              </w:rPr>
              <w:t>Étudiant.e 2 :</w:t>
            </w:r>
            <w:r w:rsidRPr="00136B37">
              <w:rPr>
                <w:rFonts w:ascii="Aptos Light" w:hAnsi="Aptos Light"/>
                <w:color w:val="4A8257"/>
              </w:rPr>
              <w:t xml:space="preserve"> </w:t>
            </w:r>
            <w:r w:rsidRPr="00136B37">
              <w:rPr>
                <w:rFonts w:ascii="Aptos Light" w:hAnsi="Aptos Light" w:cstheme="majorHAnsi"/>
              </w:rPr>
              <w:t xml:space="preserve">n° d’étudiant, </w:t>
            </w:r>
            <w:r w:rsidRPr="00136B37">
              <w:rPr>
                <w:rFonts w:ascii="Aptos Light" w:hAnsi="Aptos Light" w:cstheme="majorHAnsi"/>
                <w:b/>
              </w:rPr>
              <w:t>NOM</w:t>
            </w:r>
            <w:r w:rsidRPr="00136B37">
              <w:rPr>
                <w:rFonts w:ascii="Aptos Light" w:hAnsi="Aptos Light" w:cstheme="majorHAnsi"/>
              </w:rPr>
              <w:t xml:space="preserve"> Prénom</w:t>
            </w:r>
          </w:p>
        </w:tc>
        <w:tc>
          <w:tcPr>
            <w:tcW w:w="1381" w:type="dxa"/>
          </w:tcPr>
          <w:p w14:paraId="6275EB77" w14:textId="27D0803A" w:rsidR="00CB5BA0" w:rsidRPr="00136B37" w:rsidRDefault="00CB5BA0" w:rsidP="00AF54C3">
            <w:pPr>
              <w:spacing w:before="60"/>
              <w:jc w:val="center"/>
              <w:rPr>
                <w:rFonts w:ascii="Aptos ExtraBold" w:hAnsi="Aptos ExtraBold"/>
              </w:rPr>
            </w:pPr>
            <w:r w:rsidRPr="00136B37">
              <w:rPr>
                <w:rFonts w:ascii="Aptos ExtraBold" w:hAnsi="Aptos ExtraBold"/>
                <w:color w:val="4A8257"/>
              </w:rPr>
              <w:t xml:space="preserve">TP n° : </w:t>
            </w:r>
            <w:r w:rsidR="00020C48">
              <w:rPr>
                <w:rFonts w:ascii="Aptos ExtraBold" w:hAnsi="Aptos ExtraBold"/>
              </w:rPr>
              <w:t>8</w:t>
            </w:r>
          </w:p>
        </w:tc>
      </w:tr>
      <w:tr w:rsidR="00550A7C" w:rsidRPr="00F56B16" w14:paraId="3903810D" w14:textId="77777777" w:rsidTr="00020C48">
        <w:trPr>
          <w:trHeight w:val="281"/>
        </w:trPr>
        <w:tc>
          <w:tcPr>
            <w:tcW w:w="10456" w:type="dxa"/>
            <w:gridSpan w:val="5"/>
          </w:tcPr>
          <w:p w14:paraId="3C69DD75" w14:textId="47564AB2" w:rsidR="00550A7C" w:rsidRPr="00F56B16" w:rsidRDefault="009625A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Maquette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captures d’écran</w:t>
            </w:r>
            <w:r w:rsidR="00045329">
              <w:rPr>
                <w:rFonts w:ascii="Aptos Light" w:hAnsi="Aptos Light"/>
                <w:color w:val="4A8257"/>
                <w:sz w:val="24"/>
                <w:szCs w:val="24"/>
              </w:rPr>
              <w:t xml:space="preserve">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(</w:t>
            </w:r>
            <w:r w:rsidR="00D9038E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au moins </w:t>
            </w:r>
            <w:r w:rsidR="00D579B6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6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x2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)</w:t>
            </w:r>
            <w:r w:rsidR="009705D0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 : avant/après amélioration ergonomique</w:t>
            </w:r>
            <w:r w:rsidR="003450F3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D92312" w:rsidRPr="00F56B16">
              <w:rPr>
                <w:rFonts w:ascii="Aptos Light" w:hAnsi="Aptos Light" w:cstheme="majorHAnsi"/>
                <w:sz w:val="24"/>
                <w:szCs w:val="24"/>
              </w:rPr>
              <w:t>10</w:t>
            </w:r>
            <w:r w:rsidR="003450F3"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8280D72" w14:textId="23CAF363" w:rsidR="00F56B16" w:rsidRPr="00F56B16" w:rsidRDefault="00F56B16" w:rsidP="00A12628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ajorHAnsi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Explications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 xml:space="preserve"> : commentaires textuels 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pour mettre en valeur votre travail ergonomique</w:t>
            </w:r>
            <w:r w:rsidRPr="00F56B16">
              <w:rPr>
                <w:rFonts w:ascii="Aptos Light" w:hAnsi="Aptos Light"/>
                <w:sz w:val="24"/>
                <w:szCs w:val="24"/>
              </w:rPr>
              <w:tab/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>(/</w:t>
            </w:r>
            <w:r w:rsidR="00045329">
              <w:rPr>
                <w:rFonts w:ascii="Aptos Light" w:hAnsi="Aptos Light" w:cstheme="majorHAnsi"/>
                <w:sz w:val="24"/>
                <w:szCs w:val="24"/>
              </w:rPr>
              <w:t>8</w:t>
            </w:r>
            <w:r w:rsidRPr="00F56B16">
              <w:rPr>
                <w:rFonts w:ascii="Aptos Light" w:hAnsi="Aptos Light" w:cstheme="majorHAnsi"/>
                <w:sz w:val="24"/>
                <w:szCs w:val="24"/>
              </w:rPr>
              <w:t xml:space="preserve"> points)</w:t>
            </w:r>
          </w:p>
          <w:p w14:paraId="047FE1BB" w14:textId="500FD38E" w:rsidR="00F9100A" w:rsidRPr="00F56B16" w:rsidRDefault="009705D0" w:rsidP="00C20ABA">
            <w:pPr>
              <w:tabs>
                <w:tab w:val="right" w:pos="10291"/>
              </w:tabs>
              <w:spacing w:before="60" w:after="60"/>
              <w:rPr>
                <w:rFonts w:ascii="Aptos Light" w:hAnsi="Aptos Light" w:cstheme="minorHAnsi"/>
                <w:color w:val="FF8427"/>
                <w:sz w:val="24"/>
                <w:szCs w:val="24"/>
              </w:rPr>
            </w:pPr>
            <w:r w:rsidRPr="00F56B16">
              <w:rPr>
                <w:rFonts w:ascii="Aptos ExtraBold" w:hAnsi="Aptos ExtraBold"/>
                <w:color w:val="4A8257"/>
                <w:sz w:val="24"/>
                <w:szCs w:val="24"/>
              </w:rPr>
              <w:t>Forme</w:t>
            </w:r>
            <w:r w:rsidRPr="00F56B16">
              <w:rPr>
                <w:rFonts w:ascii="Aptos Light" w:hAnsi="Aptos Light"/>
                <w:color w:val="4A8257"/>
                <w:sz w:val="24"/>
                <w:szCs w:val="24"/>
              </w:rPr>
              <w:t> :</w:t>
            </w:r>
            <w:r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écrans,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légende</w:t>
            </w:r>
            <w:r w:rsidR="00045329">
              <w:rPr>
                <w:rFonts w:ascii="Aptos Light" w:hAnsi="Aptos Light" w:cstheme="majorHAnsi"/>
                <w:color w:val="4A8257"/>
                <w:sz w:val="24"/>
                <w:szCs w:val="24"/>
              </w:rPr>
              <w:t>s,</w:t>
            </w:r>
            <w:r w:rsidR="00045329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 xml:space="preserve"> annotations</w:t>
            </w:r>
            <w:r w:rsidR="00C20ABA" w:rsidRPr="00F56B16">
              <w:rPr>
                <w:rFonts w:ascii="Aptos Light" w:hAnsi="Aptos Light" w:cstheme="majorHAnsi"/>
                <w:color w:val="4A8257"/>
                <w:sz w:val="24"/>
                <w:szCs w:val="24"/>
              </w:rPr>
              <w:t>, respectant les consignes données en cours</w:t>
            </w:r>
            <w:r w:rsidR="00303496" w:rsidRPr="00F56B16">
              <w:rPr>
                <w:rFonts w:ascii="Aptos Light" w:hAnsi="Aptos Light"/>
                <w:sz w:val="24"/>
                <w:szCs w:val="24"/>
              </w:rPr>
              <w:tab/>
            </w:r>
            <w:r w:rsidR="00303496" w:rsidRPr="00F56B16">
              <w:rPr>
                <w:rFonts w:ascii="Aptos Light" w:hAnsi="Aptos Light" w:cstheme="majorHAnsi"/>
                <w:sz w:val="24"/>
                <w:szCs w:val="24"/>
              </w:rPr>
              <w:t>(/2 points)</w:t>
            </w:r>
          </w:p>
        </w:tc>
      </w:tr>
      <w:tr w:rsidR="00020C48" w:rsidRPr="00136B37" w14:paraId="113E03EB" w14:textId="77777777" w:rsidTr="00045329">
        <w:trPr>
          <w:trHeight w:val="12983"/>
        </w:trPr>
        <w:tc>
          <w:tcPr>
            <w:tcW w:w="3485" w:type="dxa"/>
          </w:tcPr>
          <w:p w14:paraId="3D050FD6" w14:textId="77777777" w:rsidR="00020C48" w:rsidRPr="00020C48" w:rsidRDefault="00020C48" w:rsidP="00550A7C">
            <w:pPr>
              <w:spacing w:before="60" w:after="60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t>AVANT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travail sur l’ergonomie</w:t>
            </w:r>
          </w:p>
          <w:p w14:paraId="0533AD41" w14:textId="2A8A4A2A" w:rsidR="00020C48" w:rsidRPr="00020C48" w:rsidRDefault="00020C48" w:rsidP="00550A7C">
            <w:pPr>
              <w:spacing w:before="60" w:after="60"/>
              <w:rPr>
                <w:rFonts w:ascii="Aptos SemiBold" w:hAnsi="Aptos SemiBold" w:cstheme="minorHAnsi"/>
                <w:color w:val="4A8257"/>
              </w:rPr>
            </w:pPr>
          </w:p>
        </w:tc>
        <w:tc>
          <w:tcPr>
            <w:tcW w:w="3485" w:type="dxa"/>
            <w:gridSpan w:val="2"/>
          </w:tcPr>
          <w:p w14:paraId="063D4AE1" w14:textId="488536BD" w:rsidR="00020C48" w:rsidRPr="00020C48" w:rsidRDefault="00020C48" w:rsidP="00020C48">
            <w:pPr>
              <w:spacing w:before="60" w:after="60"/>
              <w:jc w:val="center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  <w:r w:rsidRPr="00020C48">
              <w:rPr>
                <w:rFonts w:ascii="Aptos ExtraBold" w:hAnsi="Aptos ExtraBold"/>
                <w:color w:val="4A8257"/>
              </w:rPr>
              <w:t xml:space="preserve"> Explications </w:t>
            </w: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</w:p>
          <w:p w14:paraId="5C39016C" w14:textId="6DB17432" w:rsidR="00020C48" w:rsidRPr="00020C48" w:rsidRDefault="00020C48" w:rsidP="00136B37">
            <w:pPr>
              <w:spacing w:before="60" w:after="60"/>
              <w:rPr>
                <w:rFonts w:ascii="Aptos SemiBold" w:hAnsi="Aptos SemiBold" w:cstheme="minorHAnsi"/>
                <w:color w:val="4A8257"/>
              </w:rPr>
            </w:pPr>
          </w:p>
        </w:tc>
        <w:tc>
          <w:tcPr>
            <w:tcW w:w="3486" w:type="dxa"/>
            <w:gridSpan w:val="2"/>
          </w:tcPr>
          <w:p w14:paraId="4DACBAFB" w14:textId="77777777" w:rsidR="00020C48" w:rsidRDefault="00020C48" w:rsidP="003904E3">
            <w:pPr>
              <w:spacing w:before="60" w:after="60"/>
              <w:rPr>
                <w:rFonts w:ascii="Aptos SemiBold" w:hAnsi="Aptos SemiBold" w:cstheme="minorHAnsi"/>
                <w:color w:val="4A8257"/>
              </w:rPr>
            </w:pPr>
            <w:r w:rsidRPr="00020C48">
              <w:rPr>
                <w:rFonts w:ascii="Aptos ExtraBold" w:hAnsi="Aptos ExtraBold"/>
                <w:color w:val="4A8257"/>
              </w:rPr>
              <w:t>APRÈS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amélioration ergonomique</w:t>
            </w:r>
          </w:p>
          <w:p w14:paraId="6FE72331" w14:textId="42752102" w:rsidR="00020C48" w:rsidRPr="00020C48" w:rsidRDefault="00020C48" w:rsidP="003904E3">
            <w:pPr>
              <w:spacing w:before="60" w:after="60"/>
              <w:rPr>
                <w:rFonts w:ascii="Aptos Light" w:hAnsi="Aptos Light" w:cstheme="minorHAnsi"/>
              </w:rPr>
            </w:pPr>
          </w:p>
        </w:tc>
      </w:tr>
      <w:tr w:rsidR="00020C48" w:rsidRPr="00136B37" w14:paraId="777E7737" w14:textId="77777777" w:rsidTr="00020C48">
        <w:trPr>
          <w:trHeight w:val="8786"/>
        </w:trPr>
        <w:tc>
          <w:tcPr>
            <w:tcW w:w="3485" w:type="dxa"/>
          </w:tcPr>
          <w:p w14:paraId="4395C85F" w14:textId="77777777" w:rsidR="00020C48" w:rsidRPr="00020C48" w:rsidRDefault="00020C48" w:rsidP="00020C48">
            <w:pPr>
              <w:spacing w:before="60" w:after="60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lastRenderedPageBreak/>
              <w:t>AVANT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travail sur l’ergonomie</w:t>
            </w:r>
          </w:p>
          <w:p w14:paraId="76C07449" w14:textId="77777777" w:rsidR="00020C48" w:rsidRPr="00020C48" w:rsidRDefault="00020C48" w:rsidP="00020C48">
            <w:pPr>
              <w:spacing w:before="60" w:after="60"/>
              <w:rPr>
                <w:rFonts w:ascii="Aptos ExtraBold" w:hAnsi="Aptos ExtraBold"/>
                <w:color w:val="4A8257"/>
              </w:rPr>
            </w:pPr>
          </w:p>
        </w:tc>
        <w:tc>
          <w:tcPr>
            <w:tcW w:w="3485" w:type="dxa"/>
            <w:gridSpan w:val="2"/>
          </w:tcPr>
          <w:p w14:paraId="6434B07D" w14:textId="77777777" w:rsidR="00020C48" w:rsidRPr="00020C48" w:rsidRDefault="00020C48" w:rsidP="00020C48">
            <w:pPr>
              <w:spacing w:before="60" w:after="60"/>
              <w:jc w:val="center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  <w:r w:rsidRPr="00020C48">
              <w:rPr>
                <w:rFonts w:ascii="Aptos ExtraBold" w:hAnsi="Aptos ExtraBold"/>
                <w:color w:val="4A8257"/>
              </w:rPr>
              <w:t xml:space="preserve"> Explications </w:t>
            </w: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</w:p>
          <w:p w14:paraId="503A02AA" w14:textId="77777777" w:rsidR="00020C48" w:rsidRPr="00020C48" w:rsidRDefault="00020C48" w:rsidP="00020C48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</w:p>
        </w:tc>
        <w:tc>
          <w:tcPr>
            <w:tcW w:w="3486" w:type="dxa"/>
            <w:gridSpan w:val="2"/>
          </w:tcPr>
          <w:p w14:paraId="54638C4B" w14:textId="77777777" w:rsidR="00020C48" w:rsidRDefault="00020C48" w:rsidP="00020C48">
            <w:pPr>
              <w:spacing w:before="60" w:after="60"/>
              <w:rPr>
                <w:rFonts w:ascii="Aptos SemiBold" w:hAnsi="Aptos SemiBold" w:cstheme="minorHAnsi"/>
                <w:color w:val="4A8257"/>
              </w:rPr>
            </w:pPr>
            <w:r w:rsidRPr="00020C48">
              <w:rPr>
                <w:rFonts w:ascii="Aptos ExtraBold" w:hAnsi="Aptos ExtraBold"/>
                <w:color w:val="4A8257"/>
              </w:rPr>
              <w:t>APRÈS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amélioration ergonomique</w:t>
            </w:r>
          </w:p>
          <w:p w14:paraId="5C850E32" w14:textId="77777777" w:rsidR="00020C48" w:rsidRPr="00020C48" w:rsidRDefault="00020C48" w:rsidP="00020C48">
            <w:pPr>
              <w:spacing w:before="60" w:after="60"/>
              <w:rPr>
                <w:rFonts w:ascii="Aptos ExtraBold" w:hAnsi="Aptos ExtraBold"/>
                <w:color w:val="4A8257"/>
              </w:rPr>
            </w:pPr>
          </w:p>
        </w:tc>
      </w:tr>
    </w:tbl>
    <w:p w14:paraId="12E3894A" w14:textId="77777777" w:rsidR="00020C48" w:rsidRDefault="00020C48">
      <w:r>
        <w:br w:type="page"/>
      </w:r>
    </w:p>
    <w:tbl>
      <w:tblPr>
        <w:tblStyle w:val="Grilledutableau"/>
        <w:tblW w:w="0" w:type="auto"/>
        <w:tblBorders>
          <w:top w:val="single" w:sz="4" w:space="0" w:color="84BA91"/>
          <w:left w:val="single" w:sz="4" w:space="0" w:color="84BA91"/>
          <w:bottom w:val="single" w:sz="4" w:space="0" w:color="84BA91"/>
          <w:right w:val="single" w:sz="4" w:space="0" w:color="84BA91"/>
          <w:insideH w:val="single" w:sz="4" w:space="0" w:color="84BA91"/>
          <w:insideV w:val="single" w:sz="4" w:space="0" w:color="84BA9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20C48" w:rsidRPr="00136B37" w14:paraId="76326382" w14:textId="77777777" w:rsidTr="00020C48">
        <w:trPr>
          <w:trHeight w:val="8786"/>
        </w:trPr>
        <w:tc>
          <w:tcPr>
            <w:tcW w:w="3485" w:type="dxa"/>
          </w:tcPr>
          <w:p w14:paraId="27CC054F" w14:textId="49B07E21" w:rsidR="00020C48" w:rsidRPr="00020C48" w:rsidRDefault="00020C48" w:rsidP="00020C48">
            <w:pPr>
              <w:spacing w:before="60" w:after="60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lastRenderedPageBreak/>
              <w:t>AVANT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travail sur l’ergonomie</w:t>
            </w:r>
          </w:p>
          <w:p w14:paraId="0C0AA121" w14:textId="77777777" w:rsidR="00020C48" w:rsidRPr="00020C48" w:rsidRDefault="00020C48" w:rsidP="00020C48">
            <w:pPr>
              <w:spacing w:before="60" w:after="60"/>
              <w:rPr>
                <w:rFonts w:ascii="Aptos ExtraBold" w:hAnsi="Aptos ExtraBold"/>
                <w:color w:val="4A8257"/>
              </w:rPr>
            </w:pPr>
          </w:p>
        </w:tc>
        <w:tc>
          <w:tcPr>
            <w:tcW w:w="3485" w:type="dxa"/>
          </w:tcPr>
          <w:p w14:paraId="58F47E77" w14:textId="77777777" w:rsidR="00020C48" w:rsidRPr="00020C48" w:rsidRDefault="00020C48" w:rsidP="00020C48">
            <w:pPr>
              <w:spacing w:before="60" w:after="60"/>
              <w:jc w:val="center"/>
              <w:rPr>
                <w:rFonts w:ascii="Aptos Light" w:hAnsi="Aptos Light" w:cstheme="minorHAnsi"/>
              </w:rPr>
            </w:pP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  <w:r w:rsidRPr="00020C48">
              <w:rPr>
                <w:rFonts w:ascii="Aptos ExtraBold" w:hAnsi="Aptos ExtraBold"/>
                <w:color w:val="4A8257"/>
              </w:rPr>
              <w:t xml:space="preserve"> Explications </w:t>
            </w:r>
            <w:r w:rsidRPr="00020C48">
              <w:rPr>
                <w:rFonts w:ascii="Aptos ExtraBold" w:hAnsi="Aptos ExtraBold"/>
                <w:color w:val="4A8257"/>
              </w:rPr>
              <w:sym w:font="Wingdings 3" w:char="F067"/>
            </w:r>
          </w:p>
          <w:p w14:paraId="0ED42670" w14:textId="77777777" w:rsidR="00020C48" w:rsidRPr="00020C48" w:rsidRDefault="00020C48" w:rsidP="00020C48">
            <w:pPr>
              <w:spacing w:before="60" w:after="60"/>
              <w:rPr>
                <w:rFonts w:ascii="Aptos ExtraBold" w:hAnsi="Aptos ExtraBold"/>
                <w:color w:val="4A8257"/>
              </w:rPr>
            </w:pPr>
          </w:p>
        </w:tc>
        <w:tc>
          <w:tcPr>
            <w:tcW w:w="3486" w:type="dxa"/>
          </w:tcPr>
          <w:p w14:paraId="44448299" w14:textId="77777777" w:rsidR="00020C48" w:rsidRDefault="00020C48" w:rsidP="00020C48">
            <w:pPr>
              <w:spacing w:before="60" w:after="60"/>
              <w:rPr>
                <w:rFonts w:ascii="Aptos SemiBold" w:hAnsi="Aptos SemiBold" w:cstheme="minorHAnsi"/>
                <w:color w:val="4A8257"/>
              </w:rPr>
            </w:pPr>
            <w:r w:rsidRPr="00020C48">
              <w:rPr>
                <w:rFonts w:ascii="Aptos ExtraBold" w:hAnsi="Aptos ExtraBold"/>
                <w:color w:val="4A8257"/>
              </w:rPr>
              <w:t>APRÈS</w:t>
            </w:r>
            <w:r w:rsidRPr="00020C48">
              <w:rPr>
                <w:rFonts w:ascii="Aptos Light" w:hAnsi="Aptos Light" w:cstheme="minorHAnsi"/>
                <w:color w:val="4A8257"/>
              </w:rPr>
              <w:t xml:space="preserve"> </w:t>
            </w:r>
            <w:r w:rsidRPr="00020C48">
              <w:rPr>
                <w:rFonts w:ascii="Aptos SemiBold" w:hAnsi="Aptos SemiBold" w:cstheme="minorHAnsi"/>
                <w:color w:val="4A8257"/>
              </w:rPr>
              <w:t>amélioration ergonomique</w:t>
            </w:r>
          </w:p>
          <w:p w14:paraId="7BD35A0B" w14:textId="36A4821C" w:rsidR="00020C48" w:rsidRPr="00020C48" w:rsidRDefault="00020C48" w:rsidP="00020C48">
            <w:pPr>
              <w:spacing w:before="60" w:after="60"/>
              <w:rPr>
                <w:rFonts w:ascii="Aptos ExtraBold" w:hAnsi="Aptos ExtraBold"/>
                <w:color w:val="4A8257"/>
              </w:rPr>
            </w:pPr>
          </w:p>
        </w:tc>
      </w:tr>
    </w:tbl>
    <w:p w14:paraId="3177461F" w14:textId="2DA9FC64" w:rsidR="00886266" w:rsidRDefault="00886266"/>
    <w:sectPr w:rsidR="00886266" w:rsidSect="00CB5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8516" w14:textId="77777777" w:rsidR="00B249F9" w:rsidRDefault="00B249F9" w:rsidP="003B370E">
      <w:pPr>
        <w:spacing w:after="0" w:line="240" w:lineRule="auto"/>
      </w:pPr>
      <w:r>
        <w:separator/>
      </w:r>
    </w:p>
  </w:endnote>
  <w:endnote w:type="continuationSeparator" w:id="0">
    <w:p w14:paraId="4AEDA6A3" w14:textId="77777777" w:rsidR="00B249F9" w:rsidRDefault="00B249F9" w:rsidP="003B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98B5" w14:textId="77777777" w:rsidR="003B370E" w:rsidRDefault="003B3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9046"/>
      <w:docPartObj>
        <w:docPartGallery w:val="Page Numbers (Bottom of Page)"/>
        <w:docPartUnique/>
      </w:docPartObj>
    </w:sdtPr>
    <w:sdtContent>
      <w:p w14:paraId="471B40FD" w14:textId="38C167F5" w:rsidR="003B370E" w:rsidRDefault="003B37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BAA58" w14:textId="77777777" w:rsidR="003B370E" w:rsidRDefault="003B37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9CB" w14:textId="77777777" w:rsidR="003B370E" w:rsidRDefault="003B3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F681" w14:textId="77777777" w:rsidR="00B249F9" w:rsidRDefault="00B249F9" w:rsidP="003B370E">
      <w:pPr>
        <w:spacing w:after="0" w:line="240" w:lineRule="auto"/>
      </w:pPr>
      <w:r>
        <w:separator/>
      </w:r>
    </w:p>
  </w:footnote>
  <w:footnote w:type="continuationSeparator" w:id="0">
    <w:p w14:paraId="7AC49C8B" w14:textId="77777777" w:rsidR="00B249F9" w:rsidRDefault="00B249F9" w:rsidP="003B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3F9C" w14:textId="77777777" w:rsidR="003B370E" w:rsidRDefault="003B3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5CB4" w14:textId="77777777" w:rsidR="003B370E" w:rsidRDefault="003B37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AEC2" w14:textId="77777777" w:rsidR="003B370E" w:rsidRDefault="003B37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49"/>
    <w:rsid w:val="00020C48"/>
    <w:rsid w:val="00045329"/>
    <w:rsid w:val="000F6F16"/>
    <w:rsid w:val="00121B68"/>
    <w:rsid w:val="00136B37"/>
    <w:rsid w:val="00223E30"/>
    <w:rsid w:val="00232709"/>
    <w:rsid w:val="002376AA"/>
    <w:rsid w:val="00277B34"/>
    <w:rsid w:val="002902B1"/>
    <w:rsid w:val="002B6154"/>
    <w:rsid w:val="002B6712"/>
    <w:rsid w:val="002E1FFA"/>
    <w:rsid w:val="002E5249"/>
    <w:rsid w:val="00303496"/>
    <w:rsid w:val="00343B16"/>
    <w:rsid w:val="003450F3"/>
    <w:rsid w:val="003B35E4"/>
    <w:rsid w:val="003B370E"/>
    <w:rsid w:val="003D3351"/>
    <w:rsid w:val="003D7AAF"/>
    <w:rsid w:val="004320FA"/>
    <w:rsid w:val="00447F3B"/>
    <w:rsid w:val="004527E8"/>
    <w:rsid w:val="00454F5F"/>
    <w:rsid w:val="004703B2"/>
    <w:rsid w:val="00550A7C"/>
    <w:rsid w:val="00561641"/>
    <w:rsid w:val="00585033"/>
    <w:rsid w:val="005C1BC2"/>
    <w:rsid w:val="005F6FCB"/>
    <w:rsid w:val="006074EA"/>
    <w:rsid w:val="00614BC3"/>
    <w:rsid w:val="006D0E5A"/>
    <w:rsid w:val="006D3A5D"/>
    <w:rsid w:val="007A1F99"/>
    <w:rsid w:val="007C6223"/>
    <w:rsid w:val="00800C73"/>
    <w:rsid w:val="00842321"/>
    <w:rsid w:val="00886266"/>
    <w:rsid w:val="0089133B"/>
    <w:rsid w:val="009625A6"/>
    <w:rsid w:val="009705D0"/>
    <w:rsid w:val="009C6247"/>
    <w:rsid w:val="009E0A84"/>
    <w:rsid w:val="00A12628"/>
    <w:rsid w:val="00A21503"/>
    <w:rsid w:val="00A91E66"/>
    <w:rsid w:val="00AD2A22"/>
    <w:rsid w:val="00AF54C3"/>
    <w:rsid w:val="00B249F9"/>
    <w:rsid w:val="00B61C1B"/>
    <w:rsid w:val="00BB1380"/>
    <w:rsid w:val="00BC5080"/>
    <w:rsid w:val="00BD1DF3"/>
    <w:rsid w:val="00C024CB"/>
    <w:rsid w:val="00C20ABA"/>
    <w:rsid w:val="00C20D9D"/>
    <w:rsid w:val="00C361A8"/>
    <w:rsid w:val="00C442B9"/>
    <w:rsid w:val="00CB5BA0"/>
    <w:rsid w:val="00CE078E"/>
    <w:rsid w:val="00D0434D"/>
    <w:rsid w:val="00D579B6"/>
    <w:rsid w:val="00D7350A"/>
    <w:rsid w:val="00D9038E"/>
    <w:rsid w:val="00D92312"/>
    <w:rsid w:val="00DA121D"/>
    <w:rsid w:val="00DC1989"/>
    <w:rsid w:val="00DD69B8"/>
    <w:rsid w:val="00DF3082"/>
    <w:rsid w:val="00E01F73"/>
    <w:rsid w:val="00E24C71"/>
    <w:rsid w:val="00F06BE0"/>
    <w:rsid w:val="00F366A2"/>
    <w:rsid w:val="00F479D5"/>
    <w:rsid w:val="00F56B16"/>
    <w:rsid w:val="00F578F0"/>
    <w:rsid w:val="00F81DBE"/>
    <w:rsid w:val="00F90CFF"/>
    <w:rsid w:val="00F9100A"/>
    <w:rsid w:val="00FA7D86"/>
    <w:rsid w:val="00FD1F33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681B"/>
  <w15:chartTrackingRefBased/>
  <w15:docId w15:val="{6DE364F4-8BB3-4612-9B4C-9670904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B61C1B"/>
    <w:pPr>
      <w:suppressAutoHyphens/>
      <w:spacing w:after="120" w:line="240" w:lineRule="exact"/>
      <w:jc w:val="both"/>
    </w:pPr>
    <w:rPr>
      <w:rFonts w:ascii="Dancing Script" w:hAnsi="Dancing Script"/>
      <w:sz w:val="28"/>
      <w:szCs w:val="24"/>
      <w:lang w:val="x-none"/>
    </w:rPr>
  </w:style>
  <w:style w:type="character" w:customStyle="1" w:styleId="CommentaireCar">
    <w:name w:val="Commentaire Car"/>
    <w:link w:val="Commentaire"/>
    <w:rsid w:val="00B61C1B"/>
    <w:rPr>
      <w:rFonts w:ascii="Dancing Script" w:hAnsi="Dancing Script"/>
      <w:sz w:val="28"/>
      <w:szCs w:val="24"/>
      <w:lang w:val="x-none"/>
    </w:rPr>
  </w:style>
  <w:style w:type="table" w:styleId="Grilledutableau">
    <w:name w:val="Table Grid"/>
    <w:basedOn w:val="TableauNormal"/>
    <w:uiPriority w:val="39"/>
    <w:rsid w:val="002E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70E"/>
  </w:style>
  <w:style w:type="paragraph" w:styleId="Pieddepage">
    <w:name w:val="footer"/>
    <w:basedOn w:val="Normal"/>
    <w:link w:val="PieddepageCar"/>
    <w:uiPriority w:val="99"/>
    <w:unhideWhenUsed/>
    <w:rsid w:val="003B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8937-C7DA-4B4A-BECE-307880D4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Jean-Daubias</dc:creator>
  <cp:keywords/>
  <dc:description/>
  <cp:lastModifiedBy>Stéphanie Jean-Daubias</cp:lastModifiedBy>
  <cp:revision>4</cp:revision>
  <cp:lastPrinted>2024-11-19T15:24:00Z</cp:lastPrinted>
  <dcterms:created xsi:type="dcterms:W3CDTF">2025-11-16T11:40:00Z</dcterms:created>
  <dcterms:modified xsi:type="dcterms:W3CDTF">2025-11-19T17:35:00Z</dcterms:modified>
</cp:coreProperties>
</file>